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A0" w:rsidRPr="002A3371" w:rsidRDefault="00A7647F" w:rsidP="0072117C">
      <w:pPr>
        <w:pStyle w:val="Title"/>
        <w:ind w:right="288"/>
        <w:rPr>
          <w:rFonts w:asciiTheme="minorHAnsi" w:hAnsiTheme="minorHAnsi"/>
          <w:szCs w:val="22"/>
        </w:rPr>
      </w:pPr>
      <w:r w:rsidRPr="002A3371">
        <w:rPr>
          <w:rFonts w:asciiTheme="minorHAnsi" w:hAnsiTheme="minorHAnsi"/>
          <w:szCs w:val="22"/>
        </w:rPr>
        <w:t xml:space="preserve">Rental Assistance Agreement between </w:t>
      </w:r>
      <w:r w:rsidR="00A704D0" w:rsidRPr="002A3371">
        <w:rPr>
          <w:rFonts w:asciiTheme="minorHAnsi" w:hAnsiTheme="minorHAnsi"/>
          <w:szCs w:val="22"/>
        </w:rPr>
        <w:t>ESG Subrecipient</w:t>
      </w:r>
      <w:r w:rsidRPr="002A3371">
        <w:rPr>
          <w:rFonts w:asciiTheme="minorHAnsi" w:hAnsiTheme="minorHAnsi"/>
          <w:szCs w:val="22"/>
        </w:rPr>
        <w:t xml:space="preserve"> and Landlord</w:t>
      </w:r>
    </w:p>
    <w:p w:rsidR="005B2110" w:rsidRPr="002A3371" w:rsidRDefault="00645CA0" w:rsidP="0007580D">
      <w:pPr>
        <w:pStyle w:val="Subtitle"/>
        <w:ind w:right="288"/>
        <w:rPr>
          <w:rFonts w:asciiTheme="minorHAnsi" w:hAnsiTheme="minorHAnsi"/>
          <w:sz w:val="22"/>
          <w:szCs w:val="22"/>
        </w:rPr>
      </w:pPr>
      <w:r w:rsidRPr="002A3371">
        <w:rPr>
          <w:rFonts w:asciiTheme="minorHAnsi" w:hAnsiTheme="minorHAnsi"/>
          <w:sz w:val="22"/>
          <w:szCs w:val="22"/>
        </w:rPr>
        <w:t>Emergency Solutions Grant</w:t>
      </w:r>
      <w:r w:rsidR="004D2183" w:rsidRPr="002A3371">
        <w:rPr>
          <w:rFonts w:asciiTheme="minorHAnsi" w:hAnsiTheme="minorHAnsi"/>
          <w:sz w:val="22"/>
          <w:szCs w:val="22"/>
        </w:rPr>
        <w:t>s</w:t>
      </w:r>
      <w:r w:rsidRPr="002A3371">
        <w:rPr>
          <w:rFonts w:asciiTheme="minorHAnsi" w:hAnsiTheme="minorHAnsi"/>
          <w:sz w:val="22"/>
          <w:szCs w:val="22"/>
        </w:rPr>
        <w:t xml:space="preserve"> </w:t>
      </w:r>
      <w:r w:rsidR="005702A0" w:rsidRPr="002A3371">
        <w:rPr>
          <w:rFonts w:asciiTheme="minorHAnsi" w:hAnsiTheme="minorHAnsi"/>
          <w:sz w:val="22"/>
          <w:szCs w:val="22"/>
        </w:rPr>
        <w:t>Program</w:t>
      </w:r>
      <w:r w:rsidR="00A7647F" w:rsidRPr="002A3371">
        <w:rPr>
          <w:rFonts w:asciiTheme="minorHAnsi" w:hAnsiTheme="minorHAnsi"/>
          <w:sz w:val="22"/>
          <w:szCs w:val="22"/>
        </w:rPr>
        <w:t xml:space="preserve"> (ESG)</w:t>
      </w:r>
      <w:r w:rsidR="00A7647F" w:rsidRPr="002A3371">
        <w:rPr>
          <w:rFonts w:asciiTheme="minorHAnsi" w:hAnsiTheme="minorHAnsi"/>
          <w:sz w:val="22"/>
          <w:szCs w:val="22"/>
        </w:rPr>
        <w:br/>
      </w:r>
    </w:p>
    <w:p w:rsidR="002A3371" w:rsidRDefault="002A3371" w:rsidP="0072117C">
      <w:pPr>
        <w:pStyle w:val="Subtitle"/>
        <w:ind w:right="288"/>
        <w:rPr>
          <w:rFonts w:asciiTheme="minorHAnsi" w:hAnsiTheme="minorHAnsi"/>
          <w:sz w:val="22"/>
          <w:szCs w:val="22"/>
        </w:rPr>
      </w:pPr>
      <w:r>
        <w:rPr>
          <w:rFonts w:asciiTheme="minorHAnsi" w:hAnsiTheme="minorHAnsi"/>
          <w:sz w:val="22"/>
          <w:szCs w:val="22"/>
        </w:rPr>
        <w:t>This Agreement covers ESG Tenant-Based</w:t>
      </w:r>
      <w:r w:rsidR="0005248E" w:rsidRPr="002A3371">
        <w:rPr>
          <w:rFonts w:asciiTheme="minorHAnsi" w:hAnsiTheme="minorHAnsi"/>
          <w:sz w:val="22"/>
          <w:szCs w:val="22"/>
        </w:rPr>
        <w:t xml:space="preserve"> Rental Assistance </w:t>
      </w:r>
    </w:p>
    <w:p w:rsidR="005B2110" w:rsidRPr="002A3371" w:rsidRDefault="0005248E" w:rsidP="0072117C">
      <w:pPr>
        <w:pStyle w:val="Subtitle"/>
        <w:ind w:right="288"/>
        <w:rPr>
          <w:rFonts w:asciiTheme="minorHAnsi" w:hAnsiTheme="minorHAnsi"/>
          <w:b w:val="0"/>
          <w:sz w:val="22"/>
          <w:szCs w:val="22"/>
        </w:rPr>
      </w:pPr>
      <w:r w:rsidRPr="002A3371">
        <w:rPr>
          <w:rFonts w:asciiTheme="minorHAnsi" w:hAnsiTheme="minorHAnsi"/>
          <w:sz w:val="22"/>
          <w:szCs w:val="22"/>
        </w:rPr>
        <w:t xml:space="preserve">(Contact the </w:t>
      </w:r>
      <w:r w:rsidR="008F3FEF" w:rsidRPr="002A3371">
        <w:rPr>
          <w:rFonts w:asciiTheme="minorHAnsi" w:hAnsiTheme="minorHAnsi"/>
          <w:sz w:val="22"/>
          <w:szCs w:val="22"/>
        </w:rPr>
        <w:t>Texas Department of Housing and Community Affairs</w:t>
      </w:r>
      <w:r w:rsidRPr="002A3371">
        <w:rPr>
          <w:rFonts w:asciiTheme="minorHAnsi" w:hAnsiTheme="minorHAnsi"/>
          <w:sz w:val="22"/>
          <w:szCs w:val="22"/>
        </w:rPr>
        <w:t xml:space="preserve"> if Project-based)</w:t>
      </w:r>
    </w:p>
    <w:p w:rsidR="003333AA" w:rsidRPr="002A3371" w:rsidRDefault="003333AA" w:rsidP="0072117C">
      <w:pPr>
        <w:pStyle w:val="Subtitle"/>
        <w:ind w:right="288"/>
        <w:rPr>
          <w:rFonts w:asciiTheme="minorHAnsi" w:hAnsiTheme="minorHAnsi"/>
          <w:b w:val="0"/>
          <w:sz w:val="22"/>
          <w:szCs w:val="22"/>
        </w:rPr>
        <w:sectPr w:rsidR="003333AA" w:rsidRPr="002A3371" w:rsidSect="00780274">
          <w:footerReference w:type="default" r:id="rId8"/>
          <w:headerReference w:type="first" r:id="rId9"/>
          <w:endnotePr>
            <w:numFmt w:val="decimal"/>
          </w:endnotePr>
          <w:type w:val="continuous"/>
          <w:pgSz w:w="12240" w:h="15840" w:code="1"/>
          <w:pgMar w:top="720" w:right="576" w:bottom="576" w:left="576" w:header="720" w:footer="288" w:gutter="0"/>
          <w:pgNumType w:start="1"/>
          <w:cols w:space="720"/>
          <w:noEndnote/>
          <w:docGrid w:linePitch="299"/>
        </w:sectPr>
      </w:pPr>
    </w:p>
    <w:p w:rsidR="003333AA" w:rsidRPr="002A3371" w:rsidRDefault="003333AA" w:rsidP="0072117C">
      <w:pPr>
        <w:pStyle w:val="Subtitle"/>
        <w:ind w:right="288"/>
        <w:rPr>
          <w:rFonts w:asciiTheme="minorHAnsi" w:hAnsiTheme="minorHAnsi"/>
          <w:b w:val="0"/>
          <w:sz w:val="22"/>
          <w:szCs w:val="22"/>
        </w:rPr>
      </w:pPr>
    </w:p>
    <w:tbl>
      <w:tblPr>
        <w:tblStyle w:val="LightList"/>
        <w:tblW w:w="11070" w:type="dxa"/>
        <w:tblLayout w:type="fixed"/>
        <w:tblLook w:val="0000" w:firstRow="0" w:lastRow="0" w:firstColumn="0" w:lastColumn="0" w:noHBand="0" w:noVBand="0"/>
      </w:tblPr>
      <w:tblGrid>
        <w:gridCol w:w="6948"/>
        <w:gridCol w:w="4122"/>
      </w:tblGrid>
      <w:tr w:rsidR="005702A0" w:rsidRPr="002A3371" w:rsidTr="002A3371">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6948" w:type="dxa"/>
          </w:tcPr>
          <w:p w:rsidR="005702A0" w:rsidRPr="002A3371" w:rsidRDefault="00A704D0" w:rsidP="004C4668">
            <w:pPr>
              <w:ind w:right="288"/>
              <w:rPr>
                <w:rFonts w:asciiTheme="minorHAnsi" w:hAnsiTheme="minorHAnsi"/>
                <w:szCs w:val="22"/>
              </w:rPr>
            </w:pPr>
            <w:r w:rsidRPr="002A3371">
              <w:rPr>
                <w:rFonts w:asciiTheme="minorHAnsi" w:hAnsiTheme="minorHAnsi"/>
                <w:b/>
                <w:i/>
                <w:szCs w:val="22"/>
              </w:rPr>
              <w:t>ESG Subrecipient</w:t>
            </w:r>
            <w:r w:rsidR="005702A0" w:rsidRPr="002A3371">
              <w:rPr>
                <w:rFonts w:asciiTheme="minorHAnsi" w:hAnsiTheme="minorHAnsi"/>
                <w:b/>
                <w:i/>
                <w:szCs w:val="22"/>
              </w:rPr>
              <w:t>:</w:t>
            </w:r>
            <w:bookmarkStart w:id="0" w:name="Text1"/>
            <w:r w:rsidR="00602175" w:rsidRPr="002A3371">
              <w:rPr>
                <w:rFonts w:asciiTheme="minorHAnsi" w:hAnsiTheme="minorHAnsi"/>
                <w:b/>
                <w:i/>
                <w:szCs w:val="22"/>
              </w:rPr>
              <w:t xml:space="preserve"> </w:t>
            </w:r>
            <w:bookmarkEnd w:id="0"/>
            <w:r w:rsidR="004C4668">
              <w:rPr>
                <w:rFonts w:asciiTheme="minorHAnsi" w:hAnsiTheme="minorHAnsi"/>
                <w:szCs w:val="22"/>
              </w:rPr>
              <w:fldChar w:fldCharType="begin">
                <w:ffData>
                  <w:name w:val=""/>
                  <w:enabled/>
                  <w:calcOnExit w:val="0"/>
                  <w:statusText w:type="text" w:val="ESG Subrecipient Name"/>
                  <w:textInput/>
                </w:ffData>
              </w:fldChar>
            </w:r>
            <w:r w:rsidR="004C4668">
              <w:rPr>
                <w:rFonts w:asciiTheme="minorHAnsi" w:hAnsiTheme="minorHAnsi"/>
                <w:szCs w:val="22"/>
              </w:rPr>
              <w:instrText xml:space="preserve"> FORMTEXT </w:instrText>
            </w:r>
            <w:r w:rsidR="004C4668">
              <w:rPr>
                <w:rFonts w:asciiTheme="minorHAnsi" w:hAnsiTheme="minorHAnsi"/>
                <w:szCs w:val="22"/>
              </w:rPr>
            </w:r>
            <w:r w:rsidR="004C4668">
              <w:rPr>
                <w:rFonts w:asciiTheme="minorHAnsi" w:hAnsiTheme="minorHAnsi"/>
                <w:szCs w:val="22"/>
              </w:rPr>
              <w:fldChar w:fldCharType="separate"/>
            </w:r>
            <w:bookmarkStart w:id="1" w:name="_GoBack"/>
            <w:r w:rsidR="004C4668">
              <w:rPr>
                <w:rFonts w:asciiTheme="minorHAnsi" w:hAnsiTheme="minorHAnsi"/>
                <w:noProof/>
                <w:szCs w:val="22"/>
              </w:rPr>
              <w:t> </w:t>
            </w:r>
            <w:r w:rsidR="004C4668">
              <w:rPr>
                <w:rFonts w:asciiTheme="minorHAnsi" w:hAnsiTheme="minorHAnsi"/>
                <w:noProof/>
                <w:szCs w:val="22"/>
              </w:rPr>
              <w:t> </w:t>
            </w:r>
            <w:r w:rsidR="004C4668">
              <w:rPr>
                <w:rFonts w:asciiTheme="minorHAnsi" w:hAnsiTheme="minorHAnsi"/>
                <w:noProof/>
                <w:szCs w:val="22"/>
              </w:rPr>
              <w:t> </w:t>
            </w:r>
            <w:r w:rsidR="004C4668">
              <w:rPr>
                <w:rFonts w:asciiTheme="minorHAnsi" w:hAnsiTheme="minorHAnsi"/>
                <w:noProof/>
                <w:szCs w:val="22"/>
              </w:rPr>
              <w:t> </w:t>
            </w:r>
            <w:r w:rsidR="004C4668">
              <w:rPr>
                <w:rFonts w:asciiTheme="minorHAnsi" w:hAnsiTheme="minorHAnsi"/>
                <w:noProof/>
                <w:szCs w:val="22"/>
              </w:rPr>
              <w:t> </w:t>
            </w:r>
            <w:bookmarkEnd w:id="1"/>
            <w:r w:rsidR="004C4668">
              <w:rPr>
                <w:rFonts w:asciiTheme="minorHAnsi" w:hAnsiTheme="minorHAnsi"/>
                <w:szCs w:val="22"/>
              </w:rPr>
              <w:fldChar w:fldCharType="end"/>
            </w:r>
          </w:p>
        </w:tc>
        <w:tc>
          <w:tcPr>
            <w:tcW w:w="4122" w:type="dxa"/>
          </w:tcPr>
          <w:p w:rsidR="005702A0" w:rsidRPr="002A3371" w:rsidRDefault="005702A0" w:rsidP="002A3371">
            <w:pPr>
              <w:ind w:right="288"/>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2A3371">
              <w:rPr>
                <w:rFonts w:asciiTheme="minorHAnsi" w:hAnsiTheme="minorHAnsi"/>
                <w:b/>
                <w:i/>
                <w:szCs w:val="22"/>
              </w:rPr>
              <w:t>Contract Number:</w:t>
            </w:r>
            <w:r w:rsidR="00011194" w:rsidRPr="002A3371">
              <w:rPr>
                <w:rFonts w:asciiTheme="minorHAnsi" w:hAnsiTheme="minorHAnsi"/>
                <w:b/>
                <w:szCs w:val="22"/>
              </w:rPr>
              <w:t xml:space="preserve"> </w:t>
            </w:r>
            <w:bookmarkStart w:id="2" w:name="Text2"/>
            <w:r w:rsidR="00441FF2" w:rsidRPr="002A3371">
              <w:rPr>
                <w:rFonts w:asciiTheme="minorHAnsi" w:hAnsiTheme="minorHAnsi"/>
                <w:szCs w:val="22"/>
              </w:rPr>
              <w:fldChar w:fldCharType="begin">
                <w:ffData>
                  <w:name w:val="Text2"/>
                  <w:enabled/>
                  <w:calcOnExit w:val="0"/>
                  <w:statusText w:type="text" w:val="Contract Number: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2A3371">
              <w:rPr>
                <w:rFonts w:asciiTheme="minorHAnsi" w:hAnsiTheme="minorHAnsi"/>
                <w:szCs w:val="22"/>
              </w:rPr>
              <w:t> </w:t>
            </w:r>
            <w:r w:rsidR="002A3371">
              <w:rPr>
                <w:rFonts w:asciiTheme="minorHAnsi" w:hAnsiTheme="minorHAnsi"/>
                <w:szCs w:val="22"/>
              </w:rPr>
              <w:t> </w:t>
            </w:r>
            <w:r w:rsidR="002A3371">
              <w:rPr>
                <w:rFonts w:asciiTheme="minorHAnsi" w:hAnsiTheme="minorHAnsi"/>
                <w:szCs w:val="22"/>
              </w:rPr>
              <w:t> </w:t>
            </w:r>
            <w:r w:rsidR="002A3371">
              <w:rPr>
                <w:rFonts w:asciiTheme="minorHAnsi" w:hAnsiTheme="minorHAnsi"/>
                <w:szCs w:val="22"/>
              </w:rPr>
              <w:t> </w:t>
            </w:r>
            <w:r w:rsidR="002A3371">
              <w:rPr>
                <w:rFonts w:asciiTheme="minorHAnsi" w:hAnsiTheme="minorHAnsi"/>
                <w:szCs w:val="22"/>
              </w:rPr>
              <w:t> </w:t>
            </w:r>
            <w:r w:rsidR="00441FF2" w:rsidRPr="002A3371">
              <w:rPr>
                <w:rFonts w:asciiTheme="minorHAnsi" w:hAnsiTheme="minorHAnsi"/>
                <w:szCs w:val="22"/>
              </w:rPr>
              <w:fldChar w:fldCharType="end"/>
            </w:r>
            <w:bookmarkEnd w:id="2"/>
          </w:p>
        </w:tc>
      </w:tr>
      <w:tr w:rsidR="005702A0" w:rsidRPr="002A3371" w:rsidTr="0007580D">
        <w:trPr>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2"/>
          </w:tcPr>
          <w:p w:rsidR="005702A0" w:rsidRPr="002A3371" w:rsidRDefault="005702A0" w:rsidP="0072117C">
            <w:pPr>
              <w:tabs>
                <w:tab w:val="left" w:pos="792"/>
              </w:tabs>
              <w:ind w:right="288"/>
              <w:rPr>
                <w:rFonts w:asciiTheme="minorHAnsi" w:hAnsiTheme="minorHAnsi"/>
                <w:szCs w:val="22"/>
              </w:rPr>
            </w:pPr>
            <w:r w:rsidRPr="002A3371">
              <w:rPr>
                <w:rFonts w:asciiTheme="minorHAnsi" w:hAnsiTheme="minorHAnsi"/>
                <w:b/>
                <w:i/>
                <w:szCs w:val="22"/>
              </w:rPr>
              <w:t>Tenant Name:</w:t>
            </w:r>
            <w:r w:rsidR="00011194" w:rsidRPr="002A3371">
              <w:rPr>
                <w:rFonts w:asciiTheme="minorHAnsi" w:hAnsiTheme="minorHAnsi"/>
                <w:b/>
                <w:i/>
                <w:szCs w:val="22"/>
              </w:rPr>
              <w:t xml:space="preserve"> </w:t>
            </w:r>
            <w:bookmarkStart w:id="3" w:name="Text3"/>
            <w:r w:rsidR="00441FF2" w:rsidRPr="002A3371">
              <w:rPr>
                <w:rFonts w:asciiTheme="minorHAnsi" w:hAnsiTheme="minorHAnsi"/>
                <w:szCs w:val="22"/>
              </w:rPr>
              <w:fldChar w:fldCharType="begin">
                <w:ffData>
                  <w:name w:val="Text3"/>
                  <w:enabled/>
                  <w:calcOnExit w:val="0"/>
                  <w:statusText w:type="text" w:val="Tenant Name: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3"/>
          </w:p>
        </w:tc>
      </w:tr>
      <w:tr w:rsidR="005702A0" w:rsidRPr="002A3371" w:rsidTr="0007580D">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2"/>
          </w:tcPr>
          <w:p w:rsidR="005702A0" w:rsidRPr="002A3371" w:rsidRDefault="00484B61" w:rsidP="0072117C">
            <w:pPr>
              <w:tabs>
                <w:tab w:val="left" w:pos="792"/>
              </w:tabs>
              <w:ind w:right="288"/>
              <w:rPr>
                <w:rFonts w:asciiTheme="minorHAnsi" w:hAnsiTheme="minorHAnsi"/>
                <w:szCs w:val="22"/>
              </w:rPr>
            </w:pPr>
            <w:r w:rsidRPr="002A3371">
              <w:rPr>
                <w:rFonts w:asciiTheme="minorHAnsi" w:hAnsiTheme="minorHAnsi"/>
                <w:b/>
                <w:i/>
                <w:szCs w:val="22"/>
              </w:rPr>
              <w:t>Address of Unit being Rented</w:t>
            </w:r>
            <w:r w:rsidR="005702A0" w:rsidRPr="002A3371">
              <w:rPr>
                <w:rFonts w:asciiTheme="minorHAnsi" w:hAnsiTheme="minorHAnsi"/>
                <w:b/>
                <w:i/>
                <w:szCs w:val="22"/>
              </w:rPr>
              <w:t xml:space="preserve">: </w:t>
            </w:r>
            <w:r w:rsidR="00011194" w:rsidRPr="002A3371">
              <w:rPr>
                <w:rFonts w:asciiTheme="minorHAnsi" w:hAnsiTheme="minorHAnsi"/>
                <w:b/>
                <w:i/>
                <w:szCs w:val="22"/>
              </w:rPr>
              <w:t xml:space="preserve"> </w:t>
            </w:r>
            <w:bookmarkStart w:id="4" w:name="Text4"/>
            <w:r w:rsidR="00441FF2" w:rsidRPr="002A3371">
              <w:rPr>
                <w:rFonts w:asciiTheme="minorHAnsi" w:hAnsiTheme="minorHAnsi"/>
                <w:szCs w:val="22"/>
              </w:rPr>
              <w:fldChar w:fldCharType="begin">
                <w:ffData>
                  <w:name w:val="Text4"/>
                  <w:enabled/>
                  <w:calcOnExit w:val="0"/>
                  <w:statusText w:type="text" w:val="Address of Unit being Rented: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4"/>
          </w:p>
        </w:tc>
      </w:tr>
      <w:tr w:rsidR="00C34F02" w:rsidRPr="002A3371" w:rsidTr="0007580D">
        <w:trPr>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2"/>
          </w:tcPr>
          <w:p w:rsidR="00C34F02" w:rsidRPr="002A3371" w:rsidRDefault="00C34F02" w:rsidP="0072117C">
            <w:pPr>
              <w:tabs>
                <w:tab w:val="left" w:pos="792"/>
              </w:tabs>
              <w:ind w:right="288"/>
              <w:rPr>
                <w:rFonts w:asciiTheme="minorHAnsi" w:hAnsiTheme="minorHAnsi"/>
                <w:b/>
                <w:i/>
                <w:szCs w:val="22"/>
              </w:rPr>
            </w:pPr>
            <w:r w:rsidRPr="002A3371">
              <w:rPr>
                <w:rFonts w:asciiTheme="minorHAnsi" w:hAnsiTheme="minorHAnsi"/>
                <w:b/>
                <w:i/>
                <w:szCs w:val="22"/>
              </w:rPr>
              <w:t>Name of apartment complex, as applicable:</w:t>
            </w:r>
            <w:r w:rsidRPr="002A3371">
              <w:rPr>
                <w:rFonts w:asciiTheme="minorHAnsi" w:hAnsiTheme="minorHAnsi"/>
                <w:szCs w:val="22"/>
              </w:rPr>
              <w:t xml:space="preserve"> </w:t>
            </w:r>
            <w:r w:rsidR="00441FF2" w:rsidRPr="002A3371">
              <w:rPr>
                <w:rFonts w:asciiTheme="minorHAnsi" w:hAnsiTheme="minorHAnsi"/>
                <w:szCs w:val="22"/>
              </w:rPr>
              <w:fldChar w:fldCharType="begin">
                <w:ffData>
                  <w:name w:val=""/>
                  <w:enabled/>
                  <w:calcOnExit w:val="0"/>
                  <w:statusText w:type="text" w:val="Name of apartment complex, as applicable: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p>
        </w:tc>
      </w:tr>
      <w:tr w:rsidR="004975E5" w:rsidRPr="002A3371" w:rsidTr="0007580D">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2"/>
          </w:tcPr>
          <w:p w:rsidR="004975E5" w:rsidRPr="002A3371" w:rsidRDefault="004975E5" w:rsidP="0072117C">
            <w:pPr>
              <w:tabs>
                <w:tab w:val="left" w:pos="792"/>
              </w:tabs>
              <w:ind w:right="288"/>
              <w:rPr>
                <w:rFonts w:asciiTheme="minorHAnsi" w:hAnsiTheme="minorHAnsi"/>
                <w:szCs w:val="22"/>
              </w:rPr>
            </w:pPr>
            <w:r w:rsidRPr="002A3371">
              <w:rPr>
                <w:rFonts w:asciiTheme="minorHAnsi" w:hAnsiTheme="minorHAnsi"/>
                <w:b/>
                <w:i/>
                <w:szCs w:val="22"/>
              </w:rPr>
              <w:t>Landlord Name:</w:t>
            </w:r>
            <w:bookmarkStart w:id="5" w:name="Text7"/>
            <w:r w:rsidR="00602175" w:rsidRPr="002A3371">
              <w:rPr>
                <w:rFonts w:asciiTheme="minorHAnsi" w:hAnsiTheme="minorHAnsi"/>
                <w:b/>
                <w:i/>
                <w:szCs w:val="22"/>
              </w:rPr>
              <w:t xml:space="preserve"> </w:t>
            </w:r>
            <w:r w:rsidR="00441FF2" w:rsidRPr="002A3371">
              <w:rPr>
                <w:rFonts w:asciiTheme="minorHAnsi" w:hAnsiTheme="minorHAnsi"/>
                <w:szCs w:val="22"/>
              </w:rPr>
              <w:fldChar w:fldCharType="begin">
                <w:ffData>
                  <w:name w:val="Text7"/>
                  <w:enabled/>
                  <w:calcOnExit w:val="0"/>
                  <w:statusText w:type="text" w:val="Landlord Name:"/>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5"/>
            <w:r w:rsidRPr="002A3371">
              <w:rPr>
                <w:rFonts w:asciiTheme="minorHAnsi" w:hAnsiTheme="minorHAnsi"/>
                <w:b/>
                <w:szCs w:val="22"/>
              </w:rPr>
              <w:t xml:space="preserve"> </w:t>
            </w:r>
          </w:p>
        </w:tc>
      </w:tr>
      <w:tr w:rsidR="005702A0" w:rsidRPr="002A3371" w:rsidTr="002A3371">
        <w:trPr>
          <w:trHeight w:hRule="exact" w:val="371"/>
        </w:trPr>
        <w:tc>
          <w:tcPr>
            <w:cnfStyle w:val="000010000000" w:firstRow="0" w:lastRow="0" w:firstColumn="0" w:lastColumn="0" w:oddVBand="1" w:evenVBand="0" w:oddHBand="0" w:evenHBand="0" w:firstRowFirstColumn="0" w:firstRowLastColumn="0" w:lastRowFirstColumn="0" w:lastRowLastColumn="0"/>
            <w:tcW w:w="6948" w:type="dxa"/>
          </w:tcPr>
          <w:p w:rsidR="005702A0" w:rsidRPr="002A3371" w:rsidRDefault="00484B61" w:rsidP="0072117C">
            <w:pPr>
              <w:tabs>
                <w:tab w:val="left" w:pos="792"/>
              </w:tabs>
              <w:ind w:right="288"/>
              <w:rPr>
                <w:rFonts w:asciiTheme="minorHAnsi" w:hAnsiTheme="minorHAnsi"/>
                <w:szCs w:val="22"/>
              </w:rPr>
            </w:pPr>
            <w:r w:rsidRPr="002A3371">
              <w:rPr>
                <w:rFonts w:asciiTheme="minorHAnsi" w:hAnsiTheme="minorHAnsi"/>
                <w:b/>
                <w:i/>
                <w:szCs w:val="22"/>
              </w:rPr>
              <w:t>Landlord</w:t>
            </w:r>
            <w:r w:rsidR="005702A0" w:rsidRPr="002A3371">
              <w:rPr>
                <w:rFonts w:asciiTheme="minorHAnsi" w:hAnsiTheme="minorHAnsi"/>
                <w:b/>
                <w:i/>
                <w:szCs w:val="22"/>
              </w:rPr>
              <w:t xml:space="preserve"> Address: </w:t>
            </w:r>
            <w:r w:rsidR="00011194" w:rsidRPr="002A3371">
              <w:rPr>
                <w:rFonts w:asciiTheme="minorHAnsi" w:hAnsiTheme="minorHAnsi"/>
                <w:b/>
                <w:i/>
                <w:szCs w:val="22"/>
              </w:rPr>
              <w:t xml:space="preserve"> </w:t>
            </w:r>
            <w:bookmarkStart w:id="6" w:name="Text9"/>
            <w:r w:rsidR="00441FF2" w:rsidRPr="002A3371">
              <w:rPr>
                <w:rFonts w:asciiTheme="minorHAnsi" w:hAnsiTheme="minorHAnsi"/>
                <w:szCs w:val="22"/>
              </w:rPr>
              <w:fldChar w:fldCharType="begin">
                <w:ffData>
                  <w:name w:val="Text9"/>
                  <w:enabled/>
                  <w:calcOnExit w:val="0"/>
                  <w:statusText w:type="text" w:val="Landlord Address: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6"/>
          </w:p>
        </w:tc>
        <w:tc>
          <w:tcPr>
            <w:tcW w:w="4122" w:type="dxa"/>
          </w:tcPr>
          <w:p w:rsidR="005702A0" w:rsidRPr="002A3371" w:rsidRDefault="005702A0" w:rsidP="0072117C">
            <w:pPr>
              <w:tabs>
                <w:tab w:val="left" w:pos="792"/>
              </w:tabs>
              <w:ind w:right="288"/>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A3371">
              <w:rPr>
                <w:rFonts w:asciiTheme="minorHAnsi" w:hAnsiTheme="minorHAnsi"/>
                <w:b/>
                <w:i/>
                <w:szCs w:val="22"/>
              </w:rPr>
              <w:t>Phone:</w:t>
            </w:r>
            <w:bookmarkStart w:id="7" w:name="Text10"/>
            <w:r w:rsidR="00602175" w:rsidRPr="002A3371">
              <w:rPr>
                <w:rFonts w:asciiTheme="minorHAnsi" w:hAnsiTheme="minorHAnsi"/>
                <w:b/>
                <w:i/>
                <w:szCs w:val="22"/>
              </w:rPr>
              <w:t xml:space="preserve"> </w:t>
            </w:r>
            <w:r w:rsidR="00441FF2" w:rsidRPr="002A3371">
              <w:rPr>
                <w:rFonts w:asciiTheme="minorHAnsi" w:hAnsiTheme="minorHAnsi"/>
                <w:szCs w:val="22"/>
              </w:rPr>
              <w:fldChar w:fldCharType="begin">
                <w:ffData>
                  <w:name w:val="Text10"/>
                  <w:enabled/>
                  <w:calcOnExit w:val="0"/>
                  <w:statusText w:type="text" w:val="Phone:"/>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7"/>
          </w:p>
        </w:tc>
      </w:tr>
    </w:tbl>
    <w:p w:rsidR="00754E32" w:rsidRDefault="00754E32" w:rsidP="003333AA">
      <w:pPr>
        <w:ind w:right="288"/>
        <w:jc w:val="both"/>
        <w:rPr>
          <w:rFonts w:asciiTheme="minorHAnsi" w:hAnsiTheme="minorHAnsi"/>
          <w:szCs w:val="22"/>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p>
    <w:p w:rsidR="006C2B14" w:rsidRPr="002A3371" w:rsidRDefault="006C2B14" w:rsidP="003333AA">
      <w:pPr>
        <w:ind w:right="288"/>
        <w:jc w:val="both"/>
        <w:rPr>
          <w:rFonts w:asciiTheme="minorHAnsi" w:hAnsiTheme="minorHAnsi"/>
          <w:szCs w:val="22"/>
        </w:rPr>
      </w:pPr>
      <w:r w:rsidRPr="002A3371">
        <w:rPr>
          <w:rFonts w:asciiTheme="minorHAnsi" w:hAnsiTheme="minorHAnsi"/>
          <w:szCs w:val="22"/>
        </w:rPr>
        <w:t xml:space="preserve">This </w:t>
      </w:r>
      <w:r w:rsidR="00DA484D" w:rsidRPr="002A3371">
        <w:rPr>
          <w:rFonts w:asciiTheme="minorHAnsi" w:hAnsiTheme="minorHAnsi"/>
          <w:szCs w:val="22"/>
        </w:rPr>
        <w:t xml:space="preserve">Rental Assistance Agreement </w:t>
      </w:r>
      <w:r w:rsidRPr="002A3371">
        <w:rPr>
          <w:rFonts w:asciiTheme="minorHAnsi" w:hAnsiTheme="minorHAnsi"/>
          <w:szCs w:val="22"/>
        </w:rPr>
        <w:t>applies only to the above-</w:t>
      </w:r>
      <w:r w:rsidR="00DD5A08" w:rsidRPr="002A3371">
        <w:rPr>
          <w:rFonts w:asciiTheme="minorHAnsi" w:hAnsiTheme="minorHAnsi"/>
          <w:szCs w:val="22"/>
        </w:rPr>
        <w:t>referenced</w:t>
      </w:r>
      <w:r w:rsidRPr="002A3371">
        <w:rPr>
          <w:rFonts w:asciiTheme="minorHAnsi" w:hAnsiTheme="minorHAnsi"/>
          <w:szCs w:val="22"/>
        </w:rPr>
        <w:t xml:space="preserve"> Tenant </w:t>
      </w:r>
      <w:r w:rsidR="00DE5DA8" w:rsidRPr="002A3371">
        <w:rPr>
          <w:rFonts w:asciiTheme="minorHAnsi" w:hAnsiTheme="minorHAnsi"/>
          <w:szCs w:val="22"/>
        </w:rPr>
        <w:t>household</w:t>
      </w:r>
      <w:r w:rsidRPr="002A3371">
        <w:rPr>
          <w:rFonts w:asciiTheme="minorHAnsi" w:hAnsiTheme="minorHAnsi"/>
          <w:szCs w:val="22"/>
        </w:rPr>
        <w:t xml:space="preserve"> and rental unit</w:t>
      </w:r>
      <w:r w:rsidR="00DD5A08" w:rsidRPr="002A3371">
        <w:rPr>
          <w:rFonts w:asciiTheme="minorHAnsi" w:hAnsiTheme="minorHAnsi"/>
          <w:szCs w:val="22"/>
        </w:rPr>
        <w:t xml:space="preserve">. </w:t>
      </w:r>
    </w:p>
    <w:p w:rsidR="00DE5DA8" w:rsidRPr="002A3371" w:rsidRDefault="00DE5DA8" w:rsidP="0072117C">
      <w:pPr>
        <w:ind w:right="288"/>
        <w:jc w:val="both"/>
        <w:rPr>
          <w:rFonts w:asciiTheme="minorHAnsi" w:hAnsiTheme="minorHAnsi"/>
          <w:szCs w:val="22"/>
        </w:rPr>
      </w:pPr>
    </w:p>
    <w:p w:rsidR="00D44E35" w:rsidRPr="002A3371" w:rsidRDefault="00D44E35" w:rsidP="0072117C">
      <w:pPr>
        <w:ind w:right="288"/>
        <w:jc w:val="both"/>
        <w:rPr>
          <w:rFonts w:asciiTheme="minorHAnsi" w:hAnsiTheme="minorHAnsi"/>
          <w:bCs/>
          <w:i/>
          <w:iCs/>
          <w:szCs w:val="22"/>
        </w:rPr>
      </w:pPr>
      <w:r w:rsidRPr="002A3371">
        <w:rPr>
          <w:rFonts w:asciiTheme="minorHAnsi" w:hAnsiTheme="minorHAnsi"/>
          <w:bCs/>
          <w:i/>
          <w:iCs/>
          <w:szCs w:val="22"/>
        </w:rPr>
        <w:t xml:space="preserve">Assistance under the </w:t>
      </w:r>
      <w:r w:rsidR="002D0EC8" w:rsidRPr="002A3371">
        <w:rPr>
          <w:rFonts w:asciiTheme="minorHAnsi" w:hAnsiTheme="minorHAnsi"/>
          <w:bCs/>
          <w:i/>
          <w:iCs/>
          <w:szCs w:val="22"/>
        </w:rPr>
        <w:t>ESG</w:t>
      </w:r>
      <w:r w:rsidRPr="002A3371">
        <w:rPr>
          <w:rFonts w:asciiTheme="minorHAnsi" w:hAnsiTheme="minorHAnsi"/>
          <w:bCs/>
          <w:i/>
          <w:iCs/>
          <w:szCs w:val="22"/>
        </w:rPr>
        <w:t xml:space="preserve"> Rental Assistance </w:t>
      </w:r>
      <w:r w:rsidR="00A87811" w:rsidRPr="002A3371">
        <w:rPr>
          <w:rFonts w:asciiTheme="minorHAnsi" w:hAnsiTheme="minorHAnsi"/>
          <w:bCs/>
          <w:i/>
          <w:iCs/>
          <w:szCs w:val="22"/>
        </w:rPr>
        <w:t>P</w:t>
      </w:r>
      <w:r w:rsidRPr="002A3371">
        <w:rPr>
          <w:rFonts w:asciiTheme="minorHAnsi" w:hAnsiTheme="minorHAnsi"/>
          <w:bCs/>
          <w:i/>
          <w:iCs/>
          <w:szCs w:val="22"/>
        </w:rPr>
        <w:t xml:space="preserve">rogram is not guaranteed.  Assistance </w:t>
      </w:r>
      <w:r w:rsidR="00050BCE" w:rsidRPr="002A3371">
        <w:rPr>
          <w:rFonts w:asciiTheme="minorHAnsi" w:hAnsiTheme="minorHAnsi"/>
          <w:bCs/>
          <w:i/>
          <w:iCs/>
          <w:szCs w:val="22"/>
        </w:rPr>
        <w:t>will</w:t>
      </w:r>
      <w:r w:rsidRPr="002A3371">
        <w:rPr>
          <w:rFonts w:asciiTheme="minorHAnsi" w:hAnsiTheme="minorHAnsi"/>
          <w:bCs/>
          <w:i/>
          <w:iCs/>
          <w:szCs w:val="22"/>
        </w:rPr>
        <w:t xml:space="preserve"> be terminated if:</w:t>
      </w:r>
    </w:p>
    <w:p w:rsidR="00D44E35" w:rsidRPr="002A3371" w:rsidRDefault="00D44E35" w:rsidP="0072117C">
      <w:pPr>
        <w:numPr>
          <w:ilvl w:val="0"/>
          <w:numId w:val="12"/>
        </w:numPr>
        <w:ind w:right="288"/>
        <w:jc w:val="both"/>
        <w:rPr>
          <w:rFonts w:asciiTheme="minorHAnsi" w:hAnsiTheme="minorHAnsi"/>
          <w:bCs/>
          <w:i/>
          <w:iCs/>
          <w:szCs w:val="22"/>
        </w:rPr>
      </w:pPr>
      <w:r w:rsidRPr="002A3371">
        <w:rPr>
          <w:rFonts w:asciiTheme="minorHAnsi" w:hAnsiTheme="minorHAnsi"/>
          <w:bCs/>
          <w:i/>
          <w:iCs/>
          <w:szCs w:val="22"/>
        </w:rPr>
        <w:t>At any re-examination Tenant’s income is greater than the published income limit for the program; or</w:t>
      </w:r>
    </w:p>
    <w:p w:rsidR="00D44E35" w:rsidRPr="002A3371" w:rsidRDefault="00D44E35" w:rsidP="0072117C">
      <w:pPr>
        <w:numPr>
          <w:ilvl w:val="0"/>
          <w:numId w:val="12"/>
        </w:numPr>
        <w:ind w:right="288"/>
        <w:jc w:val="both"/>
        <w:rPr>
          <w:rFonts w:asciiTheme="minorHAnsi" w:hAnsiTheme="minorHAnsi"/>
          <w:bCs/>
          <w:i/>
          <w:iCs/>
          <w:szCs w:val="22"/>
        </w:rPr>
      </w:pPr>
      <w:r w:rsidRPr="002A3371">
        <w:rPr>
          <w:rFonts w:asciiTheme="minorHAnsi" w:hAnsiTheme="minorHAnsi"/>
          <w:bCs/>
          <w:i/>
          <w:iCs/>
          <w:szCs w:val="22"/>
        </w:rPr>
        <w:t>Tenant is evicted from the assisted unit; or</w:t>
      </w:r>
    </w:p>
    <w:p w:rsidR="00050BCE" w:rsidRPr="002A3371" w:rsidRDefault="00050BCE" w:rsidP="0072117C">
      <w:pPr>
        <w:numPr>
          <w:ilvl w:val="0"/>
          <w:numId w:val="12"/>
        </w:numPr>
        <w:ind w:right="288"/>
        <w:jc w:val="both"/>
        <w:rPr>
          <w:rFonts w:asciiTheme="minorHAnsi" w:hAnsiTheme="minorHAnsi"/>
          <w:bCs/>
          <w:i/>
          <w:iCs/>
          <w:szCs w:val="22"/>
        </w:rPr>
      </w:pPr>
      <w:r w:rsidRPr="002A3371">
        <w:rPr>
          <w:rFonts w:asciiTheme="minorHAnsi" w:hAnsiTheme="minorHAnsi"/>
          <w:bCs/>
          <w:i/>
          <w:iCs/>
          <w:szCs w:val="22"/>
        </w:rPr>
        <w:t>Tenant moves out of the assisted unit; or</w:t>
      </w:r>
    </w:p>
    <w:p w:rsidR="00D44E35" w:rsidRPr="002A3371" w:rsidRDefault="00D44E35" w:rsidP="0072117C">
      <w:pPr>
        <w:numPr>
          <w:ilvl w:val="0"/>
          <w:numId w:val="12"/>
        </w:numPr>
        <w:ind w:right="288"/>
        <w:jc w:val="both"/>
        <w:rPr>
          <w:rFonts w:asciiTheme="minorHAnsi" w:hAnsiTheme="minorHAnsi"/>
          <w:bCs/>
          <w:i/>
          <w:iCs/>
          <w:szCs w:val="22"/>
        </w:rPr>
      </w:pPr>
      <w:r w:rsidRPr="002A3371">
        <w:rPr>
          <w:rFonts w:asciiTheme="minorHAnsi" w:hAnsiTheme="minorHAnsi"/>
          <w:bCs/>
          <w:i/>
          <w:iCs/>
          <w:szCs w:val="22"/>
        </w:rPr>
        <w:t>Tenant provides false information or commits any fraud in connection with the program, or fails to cooperate</w:t>
      </w:r>
      <w:r w:rsidR="007B6C6D" w:rsidRPr="002A3371">
        <w:rPr>
          <w:rFonts w:asciiTheme="minorHAnsi" w:hAnsiTheme="minorHAnsi"/>
          <w:bCs/>
          <w:i/>
          <w:iCs/>
          <w:szCs w:val="22"/>
        </w:rPr>
        <w:t>.</w:t>
      </w:r>
    </w:p>
    <w:p w:rsidR="00DE5DA8" w:rsidRPr="002A3371" w:rsidRDefault="00DE5DA8" w:rsidP="0072117C">
      <w:pPr>
        <w:ind w:right="288"/>
        <w:jc w:val="both"/>
        <w:rPr>
          <w:rFonts w:asciiTheme="minorHAnsi" w:hAnsiTheme="minorHAnsi"/>
          <w:bCs/>
          <w:i/>
          <w:iCs/>
          <w:szCs w:val="22"/>
        </w:rPr>
      </w:pPr>
      <w:r w:rsidRPr="002A3371">
        <w:rPr>
          <w:rFonts w:asciiTheme="minorHAnsi" w:hAnsiTheme="minorHAnsi"/>
          <w:bCs/>
          <w:i/>
          <w:iCs/>
          <w:szCs w:val="22"/>
        </w:rPr>
        <w:tab/>
      </w:r>
    </w:p>
    <w:p w:rsidR="00DE5DA8" w:rsidRPr="002A3371" w:rsidRDefault="00DD5A08" w:rsidP="0072117C">
      <w:pPr>
        <w:ind w:right="288"/>
        <w:jc w:val="both"/>
        <w:rPr>
          <w:rFonts w:asciiTheme="minorHAnsi" w:hAnsiTheme="minorHAnsi"/>
          <w:bCs/>
          <w:i/>
          <w:iCs/>
          <w:szCs w:val="22"/>
        </w:rPr>
      </w:pPr>
      <w:r w:rsidRPr="002A3371">
        <w:rPr>
          <w:rFonts w:asciiTheme="minorHAnsi" w:hAnsiTheme="minorHAnsi"/>
          <w:bCs/>
          <w:i/>
          <w:iCs/>
          <w:szCs w:val="22"/>
        </w:rPr>
        <w:t xml:space="preserve">In the event of </w:t>
      </w:r>
      <w:r w:rsidR="006F21B5" w:rsidRPr="002A3371">
        <w:rPr>
          <w:rFonts w:asciiTheme="minorHAnsi" w:hAnsiTheme="minorHAnsi"/>
          <w:bCs/>
          <w:i/>
          <w:iCs/>
          <w:szCs w:val="22"/>
        </w:rPr>
        <w:t xml:space="preserve">termination </w:t>
      </w:r>
      <w:r w:rsidRPr="002A3371">
        <w:rPr>
          <w:rFonts w:asciiTheme="minorHAnsi" w:hAnsiTheme="minorHAnsi"/>
          <w:bCs/>
          <w:i/>
          <w:iCs/>
          <w:szCs w:val="22"/>
        </w:rPr>
        <w:t xml:space="preserve">of </w:t>
      </w:r>
      <w:r w:rsidR="00A87811" w:rsidRPr="002A3371">
        <w:rPr>
          <w:rFonts w:asciiTheme="minorHAnsi" w:hAnsiTheme="minorHAnsi"/>
          <w:bCs/>
          <w:i/>
          <w:iCs/>
          <w:szCs w:val="22"/>
        </w:rPr>
        <w:t>rental</w:t>
      </w:r>
      <w:r w:rsidRPr="002A3371">
        <w:rPr>
          <w:rFonts w:asciiTheme="minorHAnsi" w:hAnsiTheme="minorHAnsi"/>
          <w:bCs/>
          <w:i/>
          <w:iCs/>
          <w:szCs w:val="22"/>
        </w:rPr>
        <w:t xml:space="preserve"> assistance, t</w:t>
      </w:r>
      <w:r w:rsidR="00DE5DA8" w:rsidRPr="002A3371">
        <w:rPr>
          <w:rFonts w:asciiTheme="minorHAnsi" w:hAnsiTheme="minorHAnsi"/>
          <w:bCs/>
          <w:i/>
          <w:iCs/>
          <w:szCs w:val="22"/>
        </w:rPr>
        <w:t xml:space="preserve">he </w:t>
      </w:r>
      <w:r w:rsidR="00A704D0" w:rsidRPr="002A3371">
        <w:rPr>
          <w:rFonts w:asciiTheme="minorHAnsi" w:hAnsiTheme="minorHAnsi"/>
          <w:bCs/>
          <w:i/>
          <w:iCs/>
          <w:szCs w:val="22"/>
        </w:rPr>
        <w:t>ESG Subrecipient</w:t>
      </w:r>
      <w:r w:rsidR="00DE5DA8" w:rsidRPr="002A3371">
        <w:rPr>
          <w:rFonts w:asciiTheme="minorHAnsi" w:hAnsiTheme="minorHAnsi"/>
          <w:bCs/>
          <w:i/>
          <w:iCs/>
          <w:szCs w:val="22"/>
        </w:rPr>
        <w:t xml:space="preserve"> will </w:t>
      </w:r>
      <w:r w:rsidRPr="002A3371">
        <w:rPr>
          <w:rFonts w:asciiTheme="minorHAnsi" w:hAnsiTheme="minorHAnsi"/>
          <w:bCs/>
          <w:i/>
          <w:iCs/>
          <w:szCs w:val="22"/>
        </w:rPr>
        <w:t>provide at</w:t>
      </w:r>
      <w:r w:rsidR="00DE5DA8" w:rsidRPr="002A3371">
        <w:rPr>
          <w:rFonts w:asciiTheme="minorHAnsi" w:hAnsiTheme="minorHAnsi"/>
          <w:bCs/>
          <w:i/>
          <w:iCs/>
          <w:szCs w:val="22"/>
        </w:rPr>
        <w:t xml:space="preserve"> least thirty (30) days notice </w:t>
      </w:r>
      <w:r w:rsidRPr="002A3371">
        <w:rPr>
          <w:rFonts w:asciiTheme="minorHAnsi" w:hAnsiTheme="minorHAnsi"/>
          <w:bCs/>
          <w:i/>
          <w:iCs/>
          <w:szCs w:val="22"/>
        </w:rPr>
        <w:t>to Tenant.</w:t>
      </w:r>
    </w:p>
    <w:p w:rsidR="003E59F1" w:rsidRPr="002A3371" w:rsidRDefault="003E59F1" w:rsidP="0072117C">
      <w:pPr>
        <w:ind w:right="288"/>
        <w:jc w:val="both"/>
        <w:rPr>
          <w:rFonts w:asciiTheme="minorHAnsi" w:hAnsiTheme="minorHAnsi"/>
          <w:b/>
          <w:bCs/>
          <w:szCs w:val="22"/>
        </w:rPr>
      </w:pPr>
    </w:p>
    <w:p w:rsidR="007B6C6D" w:rsidRDefault="00C34F02" w:rsidP="0072117C">
      <w:pPr>
        <w:ind w:right="288"/>
        <w:jc w:val="both"/>
        <w:rPr>
          <w:rFonts w:asciiTheme="minorHAnsi" w:hAnsiTheme="minorHAnsi"/>
          <w:b/>
          <w:bCs/>
          <w:i/>
          <w:iCs/>
          <w:szCs w:val="22"/>
        </w:rPr>
      </w:pPr>
      <w:r w:rsidRPr="002A3371">
        <w:rPr>
          <w:rFonts w:asciiTheme="minorHAnsi" w:hAnsiTheme="minorHAnsi"/>
          <w:b/>
          <w:bCs/>
          <w:i/>
          <w:iCs/>
          <w:szCs w:val="22"/>
        </w:rPr>
        <w:t xml:space="preserve">Please note: The </w:t>
      </w:r>
      <w:r w:rsidR="004975E5" w:rsidRPr="002A3371">
        <w:rPr>
          <w:rFonts w:asciiTheme="minorHAnsi" w:hAnsiTheme="minorHAnsi"/>
          <w:b/>
          <w:bCs/>
          <w:i/>
          <w:iCs/>
          <w:szCs w:val="22"/>
        </w:rPr>
        <w:t>R</w:t>
      </w:r>
      <w:r w:rsidRPr="002A3371">
        <w:rPr>
          <w:rFonts w:asciiTheme="minorHAnsi" w:hAnsiTheme="minorHAnsi"/>
          <w:b/>
          <w:bCs/>
          <w:i/>
          <w:iCs/>
          <w:szCs w:val="22"/>
        </w:rPr>
        <w:t xml:space="preserve">ental </w:t>
      </w:r>
      <w:r w:rsidR="004975E5" w:rsidRPr="002A3371">
        <w:rPr>
          <w:rFonts w:asciiTheme="minorHAnsi" w:hAnsiTheme="minorHAnsi"/>
          <w:b/>
          <w:bCs/>
          <w:i/>
          <w:iCs/>
          <w:szCs w:val="22"/>
        </w:rPr>
        <w:t>A</w:t>
      </w:r>
      <w:r w:rsidRPr="002A3371">
        <w:rPr>
          <w:rFonts w:asciiTheme="minorHAnsi" w:hAnsiTheme="minorHAnsi"/>
          <w:b/>
          <w:bCs/>
          <w:i/>
          <w:iCs/>
          <w:szCs w:val="22"/>
        </w:rPr>
        <w:t xml:space="preserve">ssistance </w:t>
      </w:r>
      <w:r w:rsidR="004975E5" w:rsidRPr="002A3371">
        <w:rPr>
          <w:rFonts w:asciiTheme="minorHAnsi" w:hAnsiTheme="minorHAnsi"/>
          <w:b/>
          <w:bCs/>
          <w:i/>
          <w:iCs/>
          <w:szCs w:val="22"/>
        </w:rPr>
        <w:t>A</w:t>
      </w:r>
      <w:r w:rsidRPr="002A3371">
        <w:rPr>
          <w:rFonts w:asciiTheme="minorHAnsi" w:hAnsiTheme="minorHAnsi"/>
          <w:b/>
          <w:bCs/>
          <w:i/>
          <w:iCs/>
          <w:szCs w:val="22"/>
        </w:rPr>
        <w:t>greement does not take the place of the lease between the landlord and the tenant</w:t>
      </w:r>
      <w:r w:rsidR="007B6C6D" w:rsidRPr="002A3371">
        <w:rPr>
          <w:rFonts w:asciiTheme="minorHAnsi" w:hAnsiTheme="minorHAnsi"/>
          <w:b/>
          <w:bCs/>
          <w:i/>
          <w:iCs/>
          <w:szCs w:val="22"/>
        </w:rPr>
        <w:t xml:space="preserve">. </w:t>
      </w: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3E59F1">
      <w:pPr>
        <w:tabs>
          <w:tab w:val="left" w:pos="8087"/>
        </w:tabs>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Pr="002A3371" w:rsidRDefault="003E59F1" w:rsidP="0072117C">
      <w:pPr>
        <w:ind w:right="288"/>
        <w:jc w:val="both"/>
        <w:rPr>
          <w:rFonts w:asciiTheme="minorHAnsi" w:hAnsiTheme="minorHAnsi"/>
          <w:b/>
          <w:bCs/>
          <w:i/>
          <w:iCs/>
          <w:szCs w:val="22"/>
        </w:rPr>
      </w:pPr>
    </w:p>
    <w:tbl>
      <w:tblPr>
        <w:tblpPr w:leftFromText="180" w:rightFromText="180" w:vertAnchor="text" w:horzAnchor="margin" w:tblpY="127"/>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839"/>
        <w:gridCol w:w="1487"/>
      </w:tblGrid>
      <w:tr w:rsidR="003E59F1" w:rsidRPr="005F4CF7" w:rsidTr="003E59F1">
        <w:trPr>
          <w:trHeight w:val="619"/>
        </w:trPr>
        <w:tc>
          <w:tcPr>
            <w:tcW w:w="536" w:type="pct"/>
            <w:tcBorders>
              <w:top w:val="nil"/>
              <w:left w:val="nil"/>
              <w:bottom w:val="nil"/>
              <w:right w:val="nil"/>
            </w:tcBorders>
            <w:vAlign w:val="center"/>
          </w:tcPr>
          <w:p w:rsidR="003E59F1" w:rsidRPr="005F4CF7" w:rsidRDefault="003E59F1" w:rsidP="00167685">
            <w:pPr>
              <w:jc w:val="both"/>
              <w:rPr>
                <w:b/>
                <w:caps/>
                <w:szCs w:val="16"/>
              </w:rPr>
            </w:pPr>
            <w:r>
              <w:rPr>
                <w:b/>
                <w:caps/>
                <w:noProof/>
                <w:szCs w:val="16"/>
              </w:rPr>
              <w:drawing>
                <wp:inline distT="0" distB="0" distL="0" distR="0">
                  <wp:extent cx="650875" cy="650875"/>
                  <wp:effectExtent l="0" t="0" r="0" b="0"/>
                  <wp:docPr id="4" name="Picture 4" descr="TDHCA logo_transparen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HCA logo_transparent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tc>
        <w:tc>
          <w:tcPr>
            <w:tcW w:w="3820" w:type="pct"/>
            <w:tcBorders>
              <w:top w:val="nil"/>
              <w:left w:val="nil"/>
              <w:bottom w:val="nil"/>
              <w:right w:val="nil"/>
            </w:tcBorders>
            <w:vAlign w:val="center"/>
          </w:tcPr>
          <w:p w:rsidR="003E59F1" w:rsidRPr="005F4CF7" w:rsidRDefault="003E59F1" w:rsidP="00167685">
            <w:pPr>
              <w:pStyle w:val="TDHCAfooter"/>
              <w:rPr>
                <w:b/>
                <w:caps/>
              </w:rPr>
            </w:pPr>
            <w:r w:rsidRPr="005F4CF7">
              <w:rPr>
                <w:b/>
                <w:caps/>
              </w:rPr>
              <w:t>Texas Department of Housing and Community Affairs</w:t>
            </w:r>
          </w:p>
          <w:p w:rsidR="003E59F1" w:rsidRPr="005F4CF7" w:rsidRDefault="003E59F1" w:rsidP="00167685">
            <w:pPr>
              <w:pStyle w:val="TDHCAfooter"/>
            </w:pPr>
            <w:r w:rsidRPr="005F4CF7">
              <w:t>Street Address: 221 East 11th Street, Austin, TX 78701  Mailing Address: PO Box 13941, Austin, TX 78711</w:t>
            </w:r>
          </w:p>
          <w:p w:rsidR="003E59F1" w:rsidRDefault="003E59F1" w:rsidP="00167685">
            <w:pPr>
              <w:pStyle w:val="TDHCAfooter"/>
            </w:pPr>
            <w:r w:rsidRPr="005F4CF7">
              <w:t xml:space="preserve">Main Number: 512-475-3800  Toll Free: 1-800-525-0657  Email: info@tdhca.state.tx.us  Web: </w:t>
            </w:r>
            <w:hyperlink r:id="rId11" w:history="1">
              <w:r w:rsidRPr="003A55A1">
                <w:rPr>
                  <w:rStyle w:val="Hyperlink"/>
                </w:rPr>
                <w:t>www.tdhca.state.tx.us</w:t>
              </w:r>
            </w:hyperlink>
          </w:p>
          <w:p w:rsidR="003E59F1" w:rsidRDefault="003E59F1" w:rsidP="00167685">
            <w:pPr>
              <w:tabs>
                <w:tab w:val="left" w:pos="0"/>
              </w:tabs>
              <w:autoSpaceDE w:val="0"/>
              <w:autoSpaceDN w:val="0"/>
              <w:adjustRightInd w:val="0"/>
              <w:ind w:right="-450"/>
              <w:jc w:val="center"/>
              <w:rPr>
                <w:rFonts w:ascii="Arial Narrow" w:hAnsi="Arial Narrow"/>
                <w:i/>
                <w:color w:val="000000"/>
                <w:sz w:val="18"/>
                <w:szCs w:val="18"/>
              </w:rPr>
            </w:pPr>
            <w:r w:rsidRPr="005F4CF7">
              <w:rPr>
                <w:rFonts w:ascii="Arial Narrow" w:hAnsi="Arial Narrow"/>
                <w:i/>
                <w:color w:val="000000"/>
                <w:sz w:val="18"/>
                <w:szCs w:val="18"/>
              </w:rPr>
              <w:t>Reasonable accommodations</w:t>
            </w:r>
            <w:r>
              <w:rPr>
                <w:rFonts w:ascii="Arial Narrow" w:hAnsi="Arial Narrow"/>
                <w:i/>
                <w:color w:val="000000"/>
                <w:sz w:val="18"/>
                <w:szCs w:val="18"/>
              </w:rPr>
              <w:t xml:space="preserve"> wil</w:t>
            </w:r>
            <w:r w:rsidRPr="005F4CF7">
              <w:rPr>
                <w:rFonts w:ascii="Arial Narrow" w:hAnsi="Arial Narrow"/>
                <w:i/>
                <w:color w:val="000000"/>
                <w:sz w:val="18"/>
                <w:szCs w:val="18"/>
              </w:rPr>
              <w:t>l</w:t>
            </w:r>
            <w:r>
              <w:rPr>
                <w:rFonts w:ascii="Arial Narrow" w:hAnsi="Arial Narrow"/>
                <w:i/>
                <w:color w:val="000000"/>
                <w:sz w:val="18"/>
                <w:szCs w:val="18"/>
              </w:rPr>
              <w:t xml:space="preserve"> </w:t>
            </w:r>
            <w:r w:rsidRPr="005F4CF7">
              <w:rPr>
                <w:rFonts w:ascii="Arial Narrow" w:hAnsi="Arial Narrow"/>
                <w:i/>
                <w:color w:val="000000"/>
                <w:sz w:val="18"/>
                <w:szCs w:val="18"/>
              </w:rPr>
              <w:t>be</w:t>
            </w:r>
            <w:r>
              <w:rPr>
                <w:rFonts w:ascii="Arial Narrow" w:hAnsi="Arial Narrow"/>
                <w:i/>
                <w:color w:val="000000"/>
                <w:sz w:val="18"/>
                <w:szCs w:val="18"/>
              </w:rPr>
              <w:t xml:space="preserve"> </w:t>
            </w:r>
            <w:r w:rsidRPr="005F4CF7">
              <w:rPr>
                <w:rFonts w:ascii="Arial Narrow" w:hAnsi="Arial Narrow"/>
                <w:i/>
                <w:color w:val="000000"/>
                <w:sz w:val="18"/>
                <w:szCs w:val="18"/>
              </w:rPr>
              <w:t>made for persons with disabilities</w:t>
            </w:r>
            <w:r>
              <w:rPr>
                <w:rFonts w:ascii="Arial Narrow" w:hAnsi="Arial Narrow"/>
                <w:i/>
                <w:color w:val="000000"/>
                <w:sz w:val="18"/>
                <w:szCs w:val="18"/>
              </w:rPr>
              <w:t>.</w:t>
            </w:r>
          </w:p>
          <w:p w:rsidR="003E59F1" w:rsidRPr="005F4CF7" w:rsidRDefault="003E59F1" w:rsidP="00167685">
            <w:pPr>
              <w:pStyle w:val="TDHCAfooter"/>
            </w:pPr>
            <w:r>
              <w:rPr>
                <w:rFonts w:ascii="Arial Narrow" w:hAnsi="Arial Narrow"/>
                <w:i/>
                <w:color w:val="000000"/>
                <w:sz w:val="18"/>
                <w:szCs w:val="18"/>
              </w:rPr>
              <w:t>L</w:t>
            </w:r>
            <w:r w:rsidRPr="005F4CF7">
              <w:rPr>
                <w:rFonts w:ascii="Arial Narrow" w:hAnsi="Arial Narrow"/>
                <w:i/>
                <w:color w:val="000000"/>
                <w:sz w:val="18"/>
                <w:szCs w:val="18"/>
              </w:rPr>
              <w:t>anguage assistance will be made available for persons</w:t>
            </w:r>
            <w:r>
              <w:rPr>
                <w:rFonts w:ascii="Arial Narrow" w:hAnsi="Arial Narrow"/>
                <w:i/>
                <w:color w:val="000000"/>
                <w:sz w:val="18"/>
                <w:szCs w:val="18"/>
              </w:rPr>
              <w:t xml:space="preserve"> </w:t>
            </w:r>
            <w:r w:rsidRPr="005F4CF7">
              <w:rPr>
                <w:rFonts w:ascii="Arial Narrow" w:hAnsi="Arial Narrow"/>
                <w:i/>
                <w:color w:val="000000"/>
                <w:sz w:val="18"/>
                <w:szCs w:val="18"/>
              </w:rPr>
              <w:t>with limited English proficiency.</w:t>
            </w:r>
          </w:p>
        </w:tc>
        <w:tc>
          <w:tcPr>
            <w:tcW w:w="643" w:type="pct"/>
            <w:tcBorders>
              <w:top w:val="nil"/>
              <w:left w:val="nil"/>
              <w:bottom w:val="nil"/>
              <w:right w:val="nil"/>
            </w:tcBorders>
            <w:vAlign w:val="center"/>
          </w:tcPr>
          <w:p w:rsidR="003E59F1" w:rsidRPr="005F4CF7" w:rsidRDefault="003E59F1" w:rsidP="00167685">
            <w:pPr>
              <w:pStyle w:val="Footer"/>
              <w:jc w:val="both"/>
            </w:pPr>
            <w:r w:rsidRPr="008B6DF0">
              <w:rPr>
                <w:noProof/>
              </w:rPr>
              <w:drawing>
                <wp:inline distT="0" distB="0" distL="0" distR="0">
                  <wp:extent cx="351155" cy="373380"/>
                  <wp:effectExtent l="0" t="0" r="0" b="7620"/>
                  <wp:docPr id="3" name="Picture 3"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155" cy="373380"/>
                          </a:xfrm>
                          <a:prstGeom prst="rect">
                            <a:avLst/>
                          </a:prstGeom>
                          <a:noFill/>
                          <a:ln>
                            <a:noFill/>
                          </a:ln>
                        </pic:spPr>
                      </pic:pic>
                    </a:graphicData>
                  </a:graphic>
                </wp:inline>
              </w:drawing>
            </w:r>
          </w:p>
        </w:tc>
      </w:tr>
    </w:tbl>
    <w:p w:rsidR="00A1166B" w:rsidRPr="002A3371" w:rsidRDefault="003333AA" w:rsidP="00114873">
      <w:pPr>
        <w:rPr>
          <w:rFonts w:asciiTheme="minorHAnsi" w:hAnsiTheme="minorHAnsi"/>
          <w:szCs w:val="22"/>
        </w:rPr>
      </w:pPr>
      <w:r w:rsidRPr="002A3371">
        <w:rPr>
          <w:rFonts w:asciiTheme="minorHAnsi" w:hAnsiTheme="minorHAnsi"/>
          <w:b/>
          <w:bCs/>
          <w:szCs w:val="22"/>
        </w:rPr>
        <w:br w:type="page"/>
      </w:r>
    </w:p>
    <w:p w:rsidR="00A1166B" w:rsidRPr="002A3371" w:rsidRDefault="00A1166B" w:rsidP="0072117C">
      <w:pPr>
        <w:pStyle w:val="Heading1"/>
        <w:pBdr>
          <w:top w:val="single" w:sz="4" w:space="0" w:color="auto"/>
          <w:left w:val="single" w:sz="4" w:space="12" w:color="auto"/>
          <w:bottom w:val="single" w:sz="4" w:space="1" w:color="auto"/>
          <w:right w:val="single" w:sz="4" w:space="11" w:color="auto"/>
        </w:pBdr>
        <w:shd w:val="pct5" w:color="auto" w:fill="FFFFFF"/>
        <w:ind w:right="288"/>
        <w:rPr>
          <w:rFonts w:asciiTheme="minorHAnsi" w:hAnsiTheme="minorHAnsi"/>
          <w:szCs w:val="22"/>
        </w:rPr>
      </w:pPr>
      <w:r w:rsidRPr="002A3371">
        <w:rPr>
          <w:rFonts w:asciiTheme="minorHAnsi" w:hAnsiTheme="minorHAnsi"/>
          <w:szCs w:val="22"/>
        </w:rPr>
        <w:lastRenderedPageBreak/>
        <w:t xml:space="preserve">Rental </w:t>
      </w:r>
      <w:r w:rsidR="00A87811" w:rsidRPr="002A3371">
        <w:rPr>
          <w:rFonts w:asciiTheme="minorHAnsi" w:hAnsiTheme="minorHAnsi"/>
          <w:szCs w:val="22"/>
        </w:rPr>
        <w:t>Assistance Agreement</w:t>
      </w:r>
    </w:p>
    <w:p w:rsidR="00A1166B" w:rsidRPr="002A3371" w:rsidRDefault="002D0EC8" w:rsidP="0072117C">
      <w:pPr>
        <w:pStyle w:val="Heading5"/>
        <w:pBdr>
          <w:top w:val="single" w:sz="4" w:space="0" w:color="auto"/>
          <w:left w:val="single" w:sz="4" w:space="12" w:color="auto"/>
          <w:bottom w:val="single" w:sz="4" w:space="1" w:color="auto"/>
          <w:right w:val="single" w:sz="4" w:space="11" w:color="auto"/>
        </w:pBdr>
        <w:shd w:val="pct5" w:color="auto" w:fill="FFFFFF"/>
        <w:tabs>
          <w:tab w:val="clear" w:pos="-1152"/>
          <w:tab w:val="clear" w:pos="-432"/>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528"/>
          <w:tab w:val="clear" w:pos="13248"/>
          <w:tab w:val="clear" w:pos="13968"/>
          <w:tab w:val="clear" w:pos="14688"/>
          <w:tab w:val="clear" w:pos="15408"/>
          <w:tab w:val="clear" w:pos="16128"/>
          <w:tab w:val="clear" w:pos="16848"/>
          <w:tab w:val="clear" w:pos="17568"/>
          <w:tab w:val="clear" w:pos="18288"/>
          <w:tab w:val="clear" w:pos="19008"/>
        </w:tabs>
        <w:suppressAutoHyphens w:val="0"/>
        <w:spacing w:before="0" w:after="0"/>
        <w:ind w:right="288"/>
        <w:rPr>
          <w:rFonts w:asciiTheme="minorHAnsi" w:hAnsiTheme="minorHAnsi"/>
          <w:i/>
          <w:iCs/>
          <w:sz w:val="22"/>
          <w:szCs w:val="22"/>
        </w:rPr>
      </w:pPr>
      <w:r w:rsidRPr="002A3371">
        <w:rPr>
          <w:rFonts w:asciiTheme="minorHAnsi" w:hAnsiTheme="minorHAnsi"/>
          <w:i/>
          <w:sz w:val="22"/>
          <w:szCs w:val="22"/>
        </w:rPr>
        <w:t>ESG</w:t>
      </w:r>
      <w:r w:rsidR="00A1166B" w:rsidRPr="002A3371">
        <w:rPr>
          <w:rFonts w:asciiTheme="minorHAnsi" w:hAnsiTheme="minorHAnsi"/>
          <w:i/>
          <w:iCs/>
          <w:sz w:val="22"/>
          <w:szCs w:val="22"/>
        </w:rPr>
        <w:t xml:space="preserve"> Rental Assistance</w:t>
      </w:r>
      <w:r w:rsidR="00A87811" w:rsidRPr="002A3371">
        <w:rPr>
          <w:rFonts w:asciiTheme="minorHAnsi" w:hAnsiTheme="minorHAnsi"/>
          <w:i/>
          <w:iCs/>
          <w:sz w:val="22"/>
          <w:szCs w:val="22"/>
        </w:rPr>
        <w:t xml:space="preserve"> </w:t>
      </w:r>
    </w:p>
    <w:p w:rsidR="00754E32" w:rsidRDefault="00754E32" w:rsidP="0072117C">
      <w:pPr>
        <w:ind w:right="288"/>
        <w:jc w:val="both"/>
        <w:rPr>
          <w:rFonts w:asciiTheme="minorHAnsi" w:hAnsiTheme="minorHAnsi"/>
          <w:b/>
          <w:bCs/>
          <w:szCs w:val="22"/>
        </w:rPr>
        <w:sectPr w:rsidR="00754E32" w:rsidSect="005E6FAF">
          <w:endnotePr>
            <w:numFmt w:val="decimal"/>
          </w:endnotePr>
          <w:type w:val="continuous"/>
          <w:pgSz w:w="12240" w:h="15840" w:code="1"/>
          <w:pgMar w:top="720" w:right="576" w:bottom="576" w:left="576" w:header="720" w:footer="288" w:gutter="0"/>
          <w:pgNumType w:start="1"/>
          <w:cols w:space="720"/>
          <w:noEndnote/>
          <w:docGrid w:linePitch="299"/>
        </w:sectPr>
      </w:pPr>
    </w:p>
    <w:p w:rsidR="00A6391E" w:rsidRPr="002A3371" w:rsidRDefault="00A6391E" w:rsidP="0072117C">
      <w:pPr>
        <w:ind w:right="288"/>
        <w:jc w:val="both"/>
        <w:rPr>
          <w:rFonts w:asciiTheme="minorHAnsi" w:hAnsiTheme="minorHAnsi"/>
          <w:b/>
          <w:bCs/>
          <w:szCs w:val="22"/>
        </w:rPr>
      </w:pPr>
    </w:p>
    <w:p w:rsidR="003C690C" w:rsidRPr="002A3371" w:rsidRDefault="00165BA3" w:rsidP="0072117C">
      <w:pPr>
        <w:tabs>
          <w:tab w:val="left" w:pos="720"/>
        </w:tabs>
        <w:ind w:right="288"/>
        <w:jc w:val="both"/>
        <w:rPr>
          <w:rFonts w:asciiTheme="minorHAnsi" w:hAnsiTheme="minorHAnsi"/>
          <w:b/>
          <w:bCs/>
          <w:szCs w:val="22"/>
        </w:rPr>
      </w:pPr>
      <w:r w:rsidRPr="002A3371">
        <w:rPr>
          <w:rFonts w:asciiTheme="minorHAnsi" w:hAnsiTheme="minorHAnsi"/>
          <w:b/>
          <w:bCs/>
          <w:szCs w:val="22"/>
        </w:rPr>
        <w:t>A.</w:t>
      </w:r>
      <w:r w:rsidRPr="002A3371">
        <w:rPr>
          <w:rFonts w:asciiTheme="minorHAnsi" w:hAnsiTheme="minorHAnsi"/>
          <w:b/>
          <w:bCs/>
          <w:szCs w:val="22"/>
        </w:rPr>
        <w:tab/>
      </w:r>
      <w:r w:rsidR="00642BB0" w:rsidRPr="002A3371">
        <w:rPr>
          <w:rFonts w:asciiTheme="minorHAnsi" w:hAnsiTheme="minorHAnsi"/>
          <w:b/>
          <w:bCs/>
          <w:szCs w:val="22"/>
        </w:rPr>
        <w:t xml:space="preserve">Terms of </w:t>
      </w:r>
      <w:r w:rsidR="007C003C" w:rsidRPr="002A3371">
        <w:rPr>
          <w:rFonts w:asciiTheme="minorHAnsi" w:hAnsiTheme="minorHAnsi"/>
          <w:b/>
          <w:bCs/>
          <w:szCs w:val="22"/>
        </w:rPr>
        <w:t>Agreement</w:t>
      </w:r>
    </w:p>
    <w:p w:rsidR="00642BB0" w:rsidRPr="002A3371" w:rsidRDefault="00DD5A08" w:rsidP="0072117C">
      <w:pPr>
        <w:tabs>
          <w:tab w:val="left" w:pos="720"/>
          <w:tab w:val="left" w:pos="6930"/>
          <w:tab w:val="left" w:pos="8910"/>
          <w:tab w:val="left" w:pos="9000"/>
        </w:tabs>
        <w:ind w:left="720" w:right="288"/>
        <w:jc w:val="both"/>
        <w:rPr>
          <w:rFonts w:asciiTheme="minorHAnsi" w:hAnsiTheme="minorHAnsi"/>
          <w:szCs w:val="22"/>
        </w:rPr>
      </w:pPr>
      <w:r w:rsidRPr="002A3371">
        <w:rPr>
          <w:rFonts w:asciiTheme="minorHAnsi" w:hAnsiTheme="minorHAnsi"/>
          <w:szCs w:val="22"/>
        </w:rPr>
        <w:t>The term</w:t>
      </w:r>
      <w:r w:rsidR="003333AA" w:rsidRPr="002A3371">
        <w:rPr>
          <w:rFonts w:asciiTheme="minorHAnsi" w:hAnsiTheme="minorHAnsi"/>
          <w:szCs w:val="22"/>
        </w:rPr>
        <w:t xml:space="preserve"> of this </w:t>
      </w:r>
      <w:r w:rsidR="00DA484D" w:rsidRPr="002A3371">
        <w:rPr>
          <w:rFonts w:asciiTheme="minorHAnsi" w:hAnsiTheme="minorHAnsi"/>
          <w:szCs w:val="22"/>
        </w:rPr>
        <w:t xml:space="preserve">Rental Assistance Agreement </w:t>
      </w:r>
      <w:r w:rsidR="00642BB0" w:rsidRPr="002A3371">
        <w:rPr>
          <w:rFonts w:asciiTheme="minorHAnsi" w:hAnsiTheme="minorHAnsi"/>
          <w:szCs w:val="22"/>
        </w:rPr>
        <w:t>begin</w:t>
      </w:r>
      <w:r w:rsidRPr="002A3371">
        <w:rPr>
          <w:rFonts w:asciiTheme="minorHAnsi" w:hAnsiTheme="minorHAnsi"/>
          <w:szCs w:val="22"/>
        </w:rPr>
        <w:t>s</w:t>
      </w:r>
      <w:r w:rsidR="00642BB0" w:rsidRPr="002A3371">
        <w:rPr>
          <w:rFonts w:asciiTheme="minorHAnsi" w:hAnsiTheme="minorHAnsi"/>
          <w:szCs w:val="22"/>
        </w:rPr>
        <w:t xml:space="preserve"> on</w:t>
      </w:r>
      <w:r w:rsidR="00780274" w:rsidRPr="002A3371">
        <w:rPr>
          <w:rFonts w:asciiTheme="minorHAnsi" w:hAnsiTheme="minorHAnsi"/>
          <w:szCs w:val="22"/>
        </w:rPr>
        <w:t xml:space="preserve"> </w:t>
      </w:r>
      <w:bookmarkStart w:id="8" w:name="Text25"/>
      <w:r w:rsidR="00441FF2" w:rsidRPr="002A3371">
        <w:rPr>
          <w:rFonts w:asciiTheme="minorHAnsi" w:hAnsiTheme="minorHAnsi"/>
          <w:szCs w:val="22"/>
          <w:u w:val="single"/>
        </w:rPr>
        <w:fldChar w:fldCharType="begin">
          <w:ffData>
            <w:name w:val="Text25"/>
            <w:enabled/>
            <w:calcOnExit w:val="0"/>
            <w:statusText w:type="text" w:val="Terms of Agreement: Date the term of this Rental Assistance Agreement begins "/>
            <w:textInput/>
          </w:ffData>
        </w:fldChar>
      </w:r>
      <w:r w:rsidR="003A3852" w:rsidRPr="002A3371">
        <w:rPr>
          <w:rFonts w:asciiTheme="minorHAnsi" w:hAnsiTheme="minorHAnsi"/>
          <w:szCs w:val="22"/>
          <w:u w:val="single"/>
        </w:rPr>
        <w:instrText xml:space="preserve"> FORMTEXT </w:instrText>
      </w:r>
      <w:r w:rsidR="00441FF2" w:rsidRPr="002A3371">
        <w:rPr>
          <w:rFonts w:asciiTheme="minorHAnsi" w:hAnsiTheme="minorHAnsi"/>
          <w:szCs w:val="22"/>
          <w:u w:val="single"/>
        </w:rPr>
      </w:r>
      <w:r w:rsidR="00441FF2" w:rsidRPr="002A3371">
        <w:rPr>
          <w:rFonts w:asciiTheme="minorHAnsi" w:hAnsiTheme="minorHAnsi"/>
          <w:szCs w:val="22"/>
          <w:u w:val="single"/>
        </w:rPr>
        <w:fldChar w:fldCharType="separate"/>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441FF2" w:rsidRPr="002A3371">
        <w:rPr>
          <w:rFonts w:asciiTheme="minorHAnsi" w:hAnsiTheme="minorHAnsi"/>
          <w:szCs w:val="22"/>
          <w:u w:val="single"/>
        </w:rPr>
        <w:fldChar w:fldCharType="end"/>
      </w:r>
      <w:bookmarkEnd w:id="8"/>
      <w:r w:rsidR="00E368AE" w:rsidRPr="002A3371">
        <w:rPr>
          <w:rFonts w:asciiTheme="minorHAnsi" w:hAnsiTheme="minorHAnsi"/>
          <w:szCs w:val="22"/>
        </w:rPr>
        <w:t xml:space="preserve"> </w:t>
      </w:r>
      <w:r w:rsidR="00642BB0" w:rsidRPr="002A3371">
        <w:rPr>
          <w:rFonts w:asciiTheme="minorHAnsi" w:hAnsiTheme="minorHAnsi"/>
          <w:szCs w:val="22"/>
        </w:rPr>
        <w:t>and end</w:t>
      </w:r>
      <w:r w:rsidRPr="002A3371">
        <w:rPr>
          <w:rFonts w:asciiTheme="minorHAnsi" w:hAnsiTheme="minorHAnsi"/>
          <w:szCs w:val="22"/>
        </w:rPr>
        <w:t>s</w:t>
      </w:r>
      <w:r w:rsidR="00642BB0" w:rsidRPr="002A3371">
        <w:rPr>
          <w:rFonts w:asciiTheme="minorHAnsi" w:hAnsiTheme="minorHAnsi"/>
          <w:szCs w:val="22"/>
        </w:rPr>
        <w:t xml:space="preserve"> on </w:t>
      </w:r>
      <w:bookmarkStart w:id="9" w:name="Text26"/>
      <w:r w:rsidR="00441FF2" w:rsidRPr="002A3371">
        <w:rPr>
          <w:rFonts w:asciiTheme="minorHAnsi" w:hAnsiTheme="minorHAnsi"/>
          <w:szCs w:val="22"/>
          <w:u w:val="single"/>
        </w:rPr>
        <w:fldChar w:fldCharType="begin">
          <w:ffData>
            <w:name w:val="Text26"/>
            <w:enabled/>
            <w:calcOnExit w:val="0"/>
            <w:statusText w:type="text" w:val="Terms of Agreement: Date the rental assistance agreement ends:"/>
            <w:textInput/>
          </w:ffData>
        </w:fldChar>
      </w:r>
      <w:r w:rsidR="003A3852" w:rsidRPr="002A3371">
        <w:rPr>
          <w:rFonts w:asciiTheme="minorHAnsi" w:hAnsiTheme="minorHAnsi"/>
          <w:szCs w:val="22"/>
          <w:u w:val="single"/>
        </w:rPr>
        <w:instrText xml:space="preserve"> FORMTEXT </w:instrText>
      </w:r>
      <w:r w:rsidR="00441FF2" w:rsidRPr="002A3371">
        <w:rPr>
          <w:rFonts w:asciiTheme="minorHAnsi" w:hAnsiTheme="minorHAnsi"/>
          <w:szCs w:val="22"/>
          <w:u w:val="single"/>
        </w:rPr>
      </w:r>
      <w:r w:rsidR="00441FF2" w:rsidRPr="002A3371">
        <w:rPr>
          <w:rFonts w:asciiTheme="minorHAnsi" w:hAnsiTheme="minorHAnsi"/>
          <w:szCs w:val="22"/>
          <w:u w:val="single"/>
        </w:rPr>
        <w:fldChar w:fldCharType="separate"/>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441FF2" w:rsidRPr="002A3371">
        <w:rPr>
          <w:rFonts w:asciiTheme="minorHAnsi" w:hAnsiTheme="minorHAnsi"/>
          <w:szCs w:val="22"/>
          <w:u w:val="single"/>
        </w:rPr>
        <w:fldChar w:fldCharType="end"/>
      </w:r>
      <w:bookmarkEnd w:id="9"/>
      <w:r w:rsidR="00642BB0" w:rsidRPr="002A3371">
        <w:rPr>
          <w:rFonts w:asciiTheme="minorHAnsi" w:hAnsiTheme="minorHAnsi"/>
          <w:szCs w:val="22"/>
        </w:rPr>
        <w:t>.</w:t>
      </w:r>
    </w:p>
    <w:p w:rsidR="00991403" w:rsidRPr="002A3371" w:rsidRDefault="00991403" w:rsidP="0072117C">
      <w:pPr>
        <w:autoSpaceDE w:val="0"/>
        <w:autoSpaceDN w:val="0"/>
        <w:adjustRightInd w:val="0"/>
        <w:ind w:left="720" w:right="288"/>
        <w:jc w:val="both"/>
        <w:rPr>
          <w:rFonts w:asciiTheme="minorHAnsi" w:hAnsiTheme="minorHAnsi"/>
          <w:szCs w:val="22"/>
        </w:rPr>
      </w:pPr>
    </w:p>
    <w:p w:rsidR="00AB3AC7" w:rsidRPr="002A3371" w:rsidRDefault="00165BA3" w:rsidP="0072117C">
      <w:pPr>
        <w:ind w:right="288"/>
        <w:jc w:val="both"/>
        <w:rPr>
          <w:rFonts w:asciiTheme="minorHAnsi" w:hAnsiTheme="minorHAnsi"/>
          <w:b/>
          <w:szCs w:val="22"/>
        </w:rPr>
      </w:pPr>
      <w:r w:rsidRPr="002A3371">
        <w:rPr>
          <w:rFonts w:asciiTheme="minorHAnsi" w:hAnsiTheme="minorHAnsi"/>
          <w:b/>
          <w:szCs w:val="22"/>
        </w:rPr>
        <w:t>B.</w:t>
      </w:r>
      <w:r w:rsidRPr="002A3371">
        <w:rPr>
          <w:rFonts w:asciiTheme="minorHAnsi" w:hAnsiTheme="minorHAnsi"/>
          <w:b/>
          <w:szCs w:val="22"/>
        </w:rPr>
        <w:tab/>
      </w:r>
      <w:r w:rsidR="00AB3AC7" w:rsidRPr="002A3371">
        <w:rPr>
          <w:rFonts w:asciiTheme="minorHAnsi" w:hAnsiTheme="minorHAnsi"/>
          <w:b/>
          <w:szCs w:val="22"/>
        </w:rPr>
        <w:t>Rental Application Fee</w:t>
      </w:r>
    </w:p>
    <w:p w:rsidR="00AB3AC7" w:rsidRPr="002A3371" w:rsidRDefault="00A704D0" w:rsidP="0072117C">
      <w:pPr>
        <w:tabs>
          <w:tab w:val="left" w:pos="10170"/>
        </w:tabs>
        <w:ind w:right="288" w:firstLine="720"/>
        <w:jc w:val="both"/>
        <w:rPr>
          <w:rFonts w:asciiTheme="minorHAnsi" w:hAnsiTheme="minorHAnsi"/>
          <w:szCs w:val="22"/>
        </w:rPr>
      </w:pPr>
      <w:r w:rsidRPr="002A3371">
        <w:rPr>
          <w:rFonts w:asciiTheme="minorHAnsi" w:hAnsiTheme="minorHAnsi"/>
          <w:szCs w:val="22"/>
        </w:rPr>
        <w:t>ESG Subrecipient</w:t>
      </w:r>
      <w:r w:rsidR="00AB3AC7" w:rsidRPr="002A3371">
        <w:rPr>
          <w:rFonts w:asciiTheme="minorHAnsi" w:hAnsiTheme="minorHAnsi"/>
          <w:szCs w:val="22"/>
        </w:rPr>
        <w:t xml:space="preserve"> will pay a </w:t>
      </w:r>
      <w:r w:rsidR="00013408" w:rsidRPr="002A3371">
        <w:rPr>
          <w:rFonts w:asciiTheme="minorHAnsi" w:hAnsiTheme="minorHAnsi"/>
          <w:szCs w:val="22"/>
        </w:rPr>
        <w:t>Rental Application Fee</w:t>
      </w:r>
      <w:r w:rsidR="00AB3AC7" w:rsidRPr="002A3371">
        <w:rPr>
          <w:rFonts w:asciiTheme="minorHAnsi" w:hAnsiTheme="minorHAnsi"/>
          <w:szCs w:val="22"/>
        </w:rPr>
        <w:t xml:space="preserve"> to Landlord in the amount of $</w:t>
      </w:r>
      <w:r w:rsidR="003A3852" w:rsidRPr="002A3371">
        <w:rPr>
          <w:rFonts w:asciiTheme="minorHAnsi" w:hAnsiTheme="minorHAnsi"/>
          <w:szCs w:val="22"/>
        </w:rPr>
        <w:t xml:space="preserve"> </w:t>
      </w:r>
      <w:bookmarkStart w:id="10" w:name="Text27"/>
      <w:r w:rsidR="00441FF2" w:rsidRPr="002A3371">
        <w:rPr>
          <w:rFonts w:asciiTheme="minorHAnsi" w:hAnsiTheme="minorHAnsi"/>
          <w:szCs w:val="22"/>
          <w:u w:val="single"/>
        </w:rPr>
        <w:fldChar w:fldCharType="begin">
          <w:ffData>
            <w:name w:val="Text27"/>
            <w:enabled/>
            <w:calcOnExit w:val="0"/>
            <w:statusText w:type="text" w:val="Rental Application Fee: Contract Administrator will pay a Rental Application Fee to Landlord in the amount of $   "/>
            <w:textInput/>
          </w:ffData>
        </w:fldChar>
      </w:r>
      <w:r w:rsidR="003A3852" w:rsidRPr="002A3371">
        <w:rPr>
          <w:rFonts w:asciiTheme="minorHAnsi" w:hAnsiTheme="minorHAnsi"/>
          <w:szCs w:val="22"/>
          <w:u w:val="single"/>
        </w:rPr>
        <w:instrText xml:space="preserve"> FORMTEXT </w:instrText>
      </w:r>
      <w:r w:rsidR="00441FF2" w:rsidRPr="002A3371">
        <w:rPr>
          <w:rFonts w:asciiTheme="minorHAnsi" w:hAnsiTheme="minorHAnsi"/>
          <w:szCs w:val="22"/>
          <w:u w:val="single"/>
        </w:rPr>
      </w:r>
      <w:r w:rsidR="00441FF2" w:rsidRPr="002A3371">
        <w:rPr>
          <w:rFonts w:asciiTheme="minorHAnsi" w:hAnsiTheme="minorHAnsi"/>
          <w:szCs w:val="22"/>
          <w:u w:val="single"/>
        </w:rPr>
        <w:fldChar w:fldCharType="separate"/>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441FF2" w:rsidRPr="002A3371">
        <w:rPr>
          <w:rFonts w:asciiTheme="minorHAnsi" w:hAnsiTheme="minorHAnsi"/>
          <w:szCs w:val="22"/>
          <w:u w:val="single"/>
        </w:rPr>
        <w:fldChar w:fldCharType="end"/>
      </w:r>
      <w:bookmarkEnd w:id="10"/>
      <w:r w:rsidR="00AB3AC7" w:rsidRPr="002A3371">
        <w:rPr>
          <w:rFonts w:asciiTheme="minorHAnsi" w:hAnsiTheme="minorHAnsi"/>
          <w:szCs w:val="22"/>
        </w:rPr>
        <w:t>.</w:t>
      </w:r>
    </w:p>
    <w:p w:rsidR="00AB3AC7" w:rsidRPr="002A3371" w:rsidRDefault="00AB3AC7" w:rsidP="0072117C">
      <w:pPr>
        <w:ind w:right="288"/>
        <w:jc w:val="both"/>
        <w:rPr>
          <w:rFonts w:asciiTheme="minorHAnsi" w:hAnsiTheme="minorHAnsi"/>
          <w:b/>
          <w:szCs w:val="22"/>
        </w:rPr>
      </w:pPr>
    </w:p>
    <w:p w:rsidR="005702A0" w:rsidRPr="002A3371" w:rsidRDefault="00AB3AC7" w:rsidP="0072117C">
      <w:pPr>
        <w:ind w:right="288"/>
        <w:jc w:val="both"/>
        <w:rPr>
          <w:rFonts w:asciiTheme="minorHAnsi" w:hAnsiTheme="minorHAnsi"/>
          <w:b/>
          <w:szCs w:val="22"/>
        </w:rPr>
      </w:pPr>
      <w:r w:rsidRPr="002A3371">
        <w:rPr>
          <w:rFonts w:asciiTheme="minorHAnsi" w:hAnsiTheme="minorHAnsi"/>
          <w:b/>
          <w:szCs w:val="22"/>
        </w:rPr>
        <w:t>C.</w:t>
      </w:r>
      <w:r w:rsidRPr="002A3371">
        <w:rPr>
          <w:rFonts w:asciiTheme="minorHAnsi" w:hAnsiTheme="minorHAnsi"/>
          <w:b/>
          <w:szCs w:val="22"/>
        </w:rPr>
        <w:tab/>
      </w:r>
      <w:r w:rsidR="005702A0" w:rsidRPr="002A3371">
        <w:rPr>
          <w:rFonts w:asciiTheme="minorHAnsi" w:hAnsiTheme="minorHAnsi"/>
          <w:b/>
          <w:szCs w:val="22"/>
        </w:rPr>
        <w:t>Security Deposit</w:t>
      </w:r>
    </w:p>
    <w:p w:rsidR="00183051" w:rsidRPr="002A3371" w:rsidRDefault="00A704D0" w:rsidP="0072117C">
      <w:pPr>
        <w:numPr>
          <w:ilvl w:val="0"/>
          <w:numId w:val="10"/>
        </w:numPr>
        <w:tabs>
          <w:tab w:val="clear" w:pos="360"/>
        </w:tabs>
        <w:spacing w:line="360" w:lineRule="auto"/>
        <w:ind w:left="1080" w:right="288"/>
        <w:jc w:val="both"/>
        <w:rPr>
          <w:rFonts w:asciiTheme="minorHAnsi" w:hAnsiTheme="minorHAnsi"/>
          <w:szCs w:val="22"/>
        </w:rPr>
      </w:pPr>
      <w:r w:rsidRPr="002A3371">
        <w:rPr>
          <w:rFonts w:asciiTheme="minorHAnsi" w:hAnsiTheme="minorHAnsi"/>
          <w:szCs w:val="22"/>
        </w:rPr>
        <w:t>ESG Subrecipient</w:t>
      </w:r>
      <w:r w:rsidR="00183051" w:rsidRPr="002A3371">
        <w:rPr>
          <w:rFonts w:asciiTheme="minorHAnsi" w:hAnsiTheme="minorHAnsi"/>
          <w:szCs w:val="22"/>
        </w:rPr>
        <w:t xml:space="preserve"> will pay a Security Deposit to Landlord in the amount of $ </w:t>
      </w:r>
      <w:bookmarkStart w:id="11" w:name="Text28"/>
      <w:r w:rsidR="00441FF2" w:rsidRPr="002A3371">
        <w:rPr>
          <w:rFonts w:asciiTheme="minorHAnsi" w:hAnsiTheme="minorHAnsi"/>
          <w:szCs w:val="22"/>
          <w:u w:val="single"/>
        </w:rPr>
        <w:fldChar w:fldCharType="begin">
          <w:ffData>
            <w:name w:val="Text28"/>
            <w:enabled/>
            <w:calcOnExit w:val="0"/>
            <w:statusText w:type="text" w:val="1. Contract Administrator will pay a Security Deposit to Landlord in the amount of $"/>
            <w:textInput/>
          </w:ffData>
        </w:fldChar>
      </w:r>
      <w:r w:rsidR="001800F7" w:rsidRPr="002A3371">
        <w:rPr>
          <w:rFonts w:asciiTheme="minorHAnsi" w:hAnsiTheme="minorHAnsi"/>
          <w:szCs w:val="22"/>
          <w:u w:val="single"/>
        </w:rPr>
        <w:instrText xml:space="preserve"> FORMTEXT </w:instrText>
      </w:r>
      <w:r w:rsidR="00441FF2" w:rsidRPr="002A3371">
        <w:rPr>
          <w:rFonts w:asciiTheme="minorHAnsi" w:hAnsiTheme="minorHAnsi"/>
          <w:szCs w:val="22"/>
          <w:u w:val="single"/>
        </w:rPr>
      </w:r>
      <w:r w:rsidR="00441FF2" w:rsidRPr="002A3371">
        <w:rPr>
          <w:rFonts w:asciiTheme="minorHAnsi" w:hAnsiTheme="minorHAnsi"/>
          <w:szCs w:val="22"/>
          <w:u w:val="single"/>
        </w:rPr>
        <w:fldChar w:fldCharType="separate"/>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441FF2" w:rsidRPr="002A3371">
        <w:rPr>
          <w:rFonts w:asciiTheme="minorHAnsi" w:hAnsiTheme="minorHAnsi"/>
          <w:szCs w:val="22"/>
          <w:u w:val="single"/>
        </w:rPr>
        <w:fldChar w:fldCharType="end"/>
      </w:r>
      <w:bookmarkEnd w:id="11"/>
      <w:r w:rsidR="00183051" w:rsidRPr="002A3371">
        <w:rPr>
          <w:rFonts w:asciiTheme="minorHAnsi" w:hAnsiTheme="minorHAnsi"/>
          <w:szCs w:val="22"/>
        </w:rPr>
        <w:t>.</w:t>
      </w:r>
    </w:p>
    <w:p w:rsidR="004A6452" w:rsidRPr="00114873" w:rsidRDefault="00CB5771" w:rsidP="004F16B3">
      <w:pPr>
        <w:numPr>
          <w:ilvl w:val="0"/>
          <w:numId w:val="10"/>
        </w:numPr>
        <w:tabs>
          <w:tab w:val="clear" w:pos="360"/>
        </w:tabs>
        <w:ind w:left="1080" w:right="288"/>
        <w:jc w:val="both"/>
        <w:rPr>
          <w:rFonts w:asciiTheme="minorHAnsi" w:hAnsiTheme="minorHAnsi"/>
          <w:szCs w:val="22"/>
        </w:rPr>
      </w:pPr>
      <w:r w:rsidRPr="00114873">
        <w:rPr>
          <w:rFonts w:asciiTheme="minorHAnsi" w:hAnsiTheme="minorHAnsi"/>
          <w:szCs w:val="22"/>
        </w:rPr>
        <w:t xml:space="preserve">Landlord </w:t>
      </w:r>
      <w:r w:rsidR="005702A0" w:rsidRPr="00114873">
        <w:rPr>
          <w:rFonts w:asciiTheme="minorHAnsi" w:hAnsiTheme="minorHAnsi"/>
          <w:szCs w:val="22"/>
        </w:rPr>
        <w:t xml:space="preserve">will hold this Security Deposit during the period in which Tenant occupies the </w:t>
      </w:r>
      <w:r w:rsidR="00183051" w:rsidRPr="00114873">
        <w:rPr>
          <w:rFonts w:asciiTheme="minorHAnsi" w:hAnsiTheme="minorHAnsi"/>
          <w:szCs w:val="22"/>
        </w:rPr>
        <w:t>rental</w:t>
      </w:r>
      <w:r w:rsidR="005702A0" w:rsidRPr="00114873">
        <w:rPr>
          <w:rFonts w:asciiTheme="minorHAnsi" w:hAnsiTheme="minorHAnsi"/>
          <w:szCs w:val="22"/>
        </w:rPr>
        <w:t xml:space="preserve"> un</w:t>
      </w:r>
      <w:r w:rsidR="003C690C" w:rsidRPr="00114873">
        <w:rPr>
          <w:rFonts w:asciiTheme="minorHAnsi" w:hAnsiTheme="minorHAnsi"/>
          <w:szCs w:val="22"/>
        </w:rPr>
        <w:t>it under the Lease</w:t>
      </w:r>
      <w:r w:rsidR="00DD5A08" w:rsidRPr="00114873">
        <w:rPr>
          <w:rFonts w:asciiTheme="minorHAnsi" w:hAnsiTheme="minorHAnsi"/>
          <w:szCs w:val="22"/>
        </w:rPr>
        <w:t xml:space="preserve"> dated</w:t>
      </w:r>
      <w:r w:rsidR="001800F7" w:rsidRPr="00114873">
        <w:rPr>
          <w:rFonts w:asciiTheme="minorHAnsi" w:hAnsiTheme="minorHAnsi"/>
          <w:szCs w:val="22"/>
        </w:rPr>
        <w:t xml:space="preserve"> </w:t>
      </w:r>
      <w:bookmarkStart w:id="12" w:name="Text29"/>
      <w:r w:rsidR="00441FF2" w:rsidRPr="00114873">
        <w:rPr>
          <w:rFonts w:asciiTheme="minorHAnsi" w:hAnsiTheme="minorHAnsi"/>
          <w:szCs w:val="22"/>
          <w:u w:val="single"/>
        </w:rPr>
        <w:fldChar w:fldCharType="begin">
          <w:ffData>
            <w:name w:val="Text29"/>
            <w:enabled/>
            <w:calcOnExit w:val="0"/>
            <w:statusText w:type="text" w:val="2. Landlord will hold this Security Deposit during the period in which Tenant occupies the rental unit under the Lease dated:"/>
            <w:textInput/>
          </w:ffData>
        </w:fldChar>
      </w:r>
      <w:r w:rsidR="001800F7" w:rsidRPr="00114873">
        <w:rPr>
          <w:rFonts w:asciiTheme="minorHAnsi" w:hAnsiTheme="minorHAnsi"/>
          <w:szCs w:val="22"/>
          <w:u w:val="single"/>
        </w:rPr>
        <w:instrText xml:space="preserve"> FORMTEXT </w:instrText>
      </w:r>
      <w:r w:rsidR="00441FF2" w:rsidRPr="00114873">
        <w:rPr>
          <w:rFonts w:asciiTheme="minorHAnsi" w:hAnsiTheme="minorHAnsi"/>
          <w:szCs w:val="22"/>
          <w:u w:val="single"/>
        </w:rPr>
      </w:r>
      <w:r w:rsidR="00441FF2" w:rsidRPr="00114873">
        <w:rPr>
          <w:rFonts w:asciiTheme="minorHAnsi" w:hAnsiTheme="minorHAnsi"/>
          <w:szCs w:val="22"/>
          <w:u w:val="single"/>
        </w:rPr>
        <w:fldChar w:fldCharType="separate"/>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441FF2" w:rsidRPr="00114873">
        <w:rPr>
          <w:rFonts w:asciiTheme="minorHAnsi" w:hAnsiTheme="minorHAnsi"/>
          <w:szCs w:val="22"/>
          <w:u w:val="single"/>
        </w:rPr>
        <w:fldChar w:fldCharType="end"/>
      </w:r>
      <w:bookmarkEnd w:id="12"/>
      <w:r w:rsidR="004A6452" w:rsidRPr="00114873">
        <w:rPr>
          <w:rFonts w:asciiTheme="minorHAnsi" w:hAnsiTheme="minorHAnsi"/>
          <w:szCs w:val="22"/>
          <w:u w:val="single"/>
        </w:rPr>
        <w:t>.</w:t>
      </w:r>
    </w:p>
    <w:p w:rsidR="00754E32" w:rsidRDefault="00754E32" w:rsidP="00114873">
      <w:pPr>
        <w:ind w:left="1080" w:right="288"/>
        <w:jc w:val="both"/>
        <w:rPr>
          <w:rFonts w:asciiTheme="minorHAnsi" w:hAnsiTheme="minorHAnsi"/>
          <w:szCs w:val="22"/>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p>
    <w:p w:rsidR="00114873" w:rsidRPr="00114873" w:rsidRDefault="00114873" w:rsidP="00114873">
      <w:pPr>
        <w:ind w:left="1080" w:right="288"/>
        <w:jc w:val="both"/>
        <w:rPr>
          <w:rFonts w:asciiTheme="minorHAnsi" w:hAnsiTheme="minorHAnsi"/>
          <w:szCs w:val="22"/>
        </w:rPr>
      </w:pPr>
    </w:p>
    <w:p w:rsidR="007B1FC8" w:rsidRDefault="004A6452" w:rsidP="00F42676">
      <w:pPr>
        <w:numPr>
          <w:ilvl w:val="0"/>
          <w:numId w:val="10"/>
        </w:numPr>
        <w:tabs>
          <w:tab w:val="clear" w:pos="360"/>
        </w:tabs>
        <w:ind w:left="1080" w:right="288"/>
        <w:jc w:val="both"/>
        <w:rPr>
          <w:rFonts w:asciiTheme="minorHAnsi" w:hAnsiTheme="minorHAnsi"/>
          <w:szCs w:val="22"/>
        </w:rPr>
      </w:pPr>
      <w:r w:rsidRPr="00114873">
        <w:rPr>
          <w:rFonts w:asciiTheme="minorHAnsi" w:hAnsiTheme="minorHAnsi"/>
          <w:szCs w:val="22"/>
        </w:rPr>
        <w:t>L</w:t>
      </w:r>
      <w:r w:rsidR="003C690C" w:rsidRPr="00114873">
        <w:rPr>
          <w:rFonts w:asciiTheme="minorHAnsi" w:hAnsiTheme="minorHAnsi"/>
          <w:szCs w:val="22"/>
        </w:rPr>
        <w:t>andlord will</w:t>
      </w:r>
      <w:r w:rsidR="005702A0" w:rsidRPr="00114873">
        <w:rPr>
          <w:rFonts w:asciiTheme="minorHAnsi" w:hAnsiTheme="minorHAnsi"/>
          <w:szCs w:val="22"/>
        </w:rPr>
        <w:t xml:space="preserve"> comply with </w:t>
      </w:r>
      <w:r w:rsidR="003333AA" w:rsidRPr="00114873">
        <w:rPr>
          <w:rFonts w:asciiTheme="minorHAnsi" w:hAnsiTheme="minorHAnsi"/>
          <w:szCs w:val="22"/>
        </w:rPr>
        <w:t>s</w:t>
      </w:r>
      <w:r w:rsidR="005702A0" w:rsidRPr="00114873">
        <w:rPr>
          <w:rFonts w:asciiTheme="minorHAnsi" w:hAnsiTheme="minorHAnsi"/>
          <w:szCs w:val="22"/>
        </w:rPr>
        <w:t>tate and local laws regarding inte</w:t>
      </w:r>
      <w:r w:rsidR="0025256F" w:rsidRPr="00114873">
        <w:rPr>
          <w:rFonts w:asciiTheme="minorHAnsi" w:hAnsiTheme="minorHAnsi"/>
          <w:szCs w:val="22"/>
        </w:rPr>
        <w:t>rest earned on Security Deposits</w:t>
      </w:r>
      <w:r w:rsidRPr="00114873">
        <w:rPr>
          <w:rFonts w:asciiTheme="minorHAnsi" w:hAnsiTheme="minorHAnsi"/>
          <w:szCs w:val="22"/>
        </w:rPr>
        <w:t xml:space="preserve">. </w:t>
      </w:r>
      <w:r w:rsidR="007B1FC8" w:rsidRPr="00114873">
        <w:rPr>
          <w:rFonts w:asciiTheme="minorHAnsi" w:hAnsiTheme="minorHAnsi"/>
          <w:szCs w:val="22"/>
        </w:rPr>
        <w:t xml:space="preserve">After Tenant has moved from the rental unit, Landlord may, subject to state and local law, use the Security Deposit, including any interest earned on the deposit in accordance with state and local laws, as reimbursement for rent or any other amounts payable by Tenant under the Lease.  Landlord will give Tenant a written list of all items charged against the Security Deposit and the amount allocated to each item.  After deducting the amount used as reimbursement to Landlord, Landlord will promptly refund the full amount of any remaining balance to Tenant.  </w:t>
      </w:r>
    </w:p>
    <w:p w:rsidR="00114873" w:rsidRPr="00114873" w:rsidRDefault="00114873" w:rsidP="00114873">
      <w:pPr>
        <w:ind w:right="288"/>
        <w:jc w:val="both"/>
        <w:rPr>
          <w:rFonts w:asciiTheme="minorHAnsi" w:hAnsiTheme="minorHAnsi"/>
          <w:szCs w:val="22"/>
        </w:rPr>
      </w:pPr>
    </w:p>
    <w:p w:rsidR="00EB71EE" w:rsidRDefault="00CB5771" w:rsidP="0072117C">
      <w:pPr>
        <w:numPr>
          <w:ilvl w:val="0"/>
          <w:numId w:val="10"/>
        </w:numPr>
        <w:tabs>
          <w:tab w:val="clear" w:pos="360"/>
        </w:tabs>
        <w:ind w:left="1080" w:right="288"/>
        <w:jc w:val="both"/>
        <w:rPr>
          <w:rFonts w:asciiTheme="minorHAnsi" w:hAnsiTheme="minorHAnsi"/>
          <w:szCs w:val="22"/>
        </w:rPr>
      </w:pPr>
      <w:r w:rsidRPr="002A3371">
        <w:rPr>
          <w:rFonts w:asciiTheme="minorHAnsi" w:hAnsiTheme="minorHAnsi"/>
          <w:szCs w:val="22"/>
        </w:rPr>
        <w:t>Landlord</w:t>
      </w:r>
      <w:r w:rsidR="005702A0" w:rsidRPr="002A3371">
        <w:rPr>
          <w:rFonts w:asciiTheme="minorHAnsi" w:hAnsiTheme="minorHAnsi"/>
          <w:szCs w:val="22"/>
        </w:rPr>
        <w:t xml:space="preserve"> </w:t>
      </w:r>
      <w:r w:rsidR="003C690C" w:rsidRPr="002A3371">
        <w:rPr>
          <w:rFonts w:asciiTheme="minorHAnsi" w:hAnsiTheme="minorHAnsi"/>
          <w:szCs w:val="22"/>
        </w:rPr>
        <w:t>will</w:t>
      </w:r>
      <w:r w:rsidR="005702A0" w:rsidRPr="002A3371">
        <w:rPr>
          <w:rFonts w:asciiTheme="minorHAnsi" w:hAnsiTheme="minorHAnsi"/>
          <w:szCs w:val="22"/>
        </w:rPr>
        <w:t xml:space="preserve"> immediately notify </w:t>
      </w:r>
      <w:r w:rsidR="00A704D0" w:rsidRPr="002A3371">
        <w:rPr>
          <w:rFonts w:asciiTheme="minorHAnsi" w:hAnsiTheme="minorHAnsi"/>
          <w:szCs w:val="22"/>
        </w:rPr>
        <w:t>ESG Subrecipient</w:t>
      </w:r>
      <w:r w:rsidR="005702A0" w:rsidRPr="002A3371">
        <w:rPr>
          <w:rFonts w:asciiTheme="minorHAnsi" w:hAnsiTheme="minorHAnsi"/>
          <w:szCs w:val="22"/>
        </w:rPr>
        <w:t xml:space="preserve"> when Tenant has moved</w:t>
      </w:r>
      <w:r w:rsidR="00C34F02" w:rsidRPr="002A3371">
        <w:rPr>
          <w:rFonts w:asciiTheme="minorHAnsi" w:hAnsiTheme="minorHAnsi"/>
          <w:szCs w:val="22"/>
        </w:rPr>
        <w:t xml:space="preserve"> out</w:t>
      </w:r>
      <w:r w:rsidR="005702A0" w:rsidRPr="002A3371">
        <w:rPr>
          <w:rFonts w:asciiTheme="minorHAnsi" w:hAnsiTheme="minorHAnsi"/>
          <w:szCs w:val="22"/>
        </w:rPr>
        <w:t xml:space="preserve"> from the </w:t>
      </w:r>
      <w:r w:rsidR="00183051" w:rsidRPr="002A3371">
        <w:rPr>
          <w:rFonts w:asciiTheme="minorHAnsi" w:hAnsiTheme="minorHAnsi"/>
          <w:szCs w:val="22"/>
        </w:rPr>
        <w:t>rental</w:t>
      </w:r>
      <w:r w:rsidR="005702A0" w:rsidRPr="002A3371">
        <w:rPr>
          <w:rFonts w:asciiTheme="minorHAnsi" w:hAnsiTheme="minorHAnsi"/>
          <w:szCs w:val="22"/>
        </w:rPr>
        <w:t xml:space="preserve"> unit.</w:t>
      </w:r>
    </w:p>
    <w:p w:rsidR="00754E32" w:rsidRDefault="00754E32" w:rsidP="00114873">
      <w:pPr>
        <w:ind w:left="1080" w:right="288"/>
        <w:jc w:val="both"/>
        <w:rPr>
          <w:rFonts w:asciiTheme="minorHAnsi" w:hAnsiTheme="minorHAnsi"/>
          <w:szCs w:val="22"/>
        </w:rPr>
      </w:pPr>
    </w:p>
    <w:p w:rsidR="006928AB" w:rsidRDefault="006928AB" w:rsidP="00114873">
      <w:pPr>
        <w:ind w:left="1080" w:right="288"/>
        <w:jc w:val="both"/>
        <w:rPr>
          <w:rFonts w:asciiTheme="minorHAnsi" w:hAnsiTheme="minorHAnsi"/>
          <w:szCs w:val="22"/>
        </w:rPr>
        <w:sectPr w:rsidR="006928AB" w:rsidSect="006928AB">
          <w:endnotePr>
            <w:numFmt w:val="decimal"/>
          </w:endnotePr>
          <w:type w:val="continuous"/>
          <w:pgSz w:w="12240" w:h="15840" w:code="1"/>
          <w:pgMar w:top="720" w:right="576" w:bottom="576" w:left="576" w:header="720" w:footer="288" w:gutter="0"/>
          <w:pgNumType w:start="3"/>
          <w:cols w:space="720"/>
          <w:noEndnote/>
          <w:docGrid w:linePitch="299"/>
        </w:sectPr>
      </w:pPr>
    </w:p>
    <w:p w:rsidR="00A83A48" w:rsidRPr="002A3371" w:rsidRDefault="00013408" w:rsidP="0072117C">
      <w:pPr>
        <w:ind w:right="288"/>
        <w:jc w:val="both"/>
        <w:rPr>
          <w:rFonts w:asciiTheme="minorHAnsi" w:hAnsiTheme="minorHAnsi"/>
          <w:b/>
          <w:szCs w:val="22"/>
        </w:rPr>
      </w:pPr>
      <w:r w:rsidRPr="002A3371">
        <w:rPr>
          <w:rFonts w:asciiTheme="minorHAnsi" w:hAnsiTheme="minorHAnsi"/>
          <w:b/>
          <w:szCs w:val="22"/>
        </w:rPr>
        <w:t>D</w:t>
      </w:r>
      <w:r w:rsidR="00A83A48" w:rsidRPr="002A3371">
        <w:rPr>
          <w:rFonts w:asciiTheme="minorHAnsi" w:hAnsiTheme="minorHAnsi"/>
          <w:b/>
          <w:szCs w:val="22"/>
        </w:rPr>
        <w:t>.</w:t>
      </w:r>
      <w:r w:rsidR="00165BA3" w:rsidRPr="002A3371">
        <w:rPr>
          <w:rFonts w:asciiTheme="minorHAnsi" w:hAnsiTheme="minorHAnsi"/>
          <w:b/>
          <w:szCs w:val="22"/>
        </w:rPr>
        <w:tab/>
      </w:r>
      <w:r w:rsidR="00A83A48" w:rsidRPr="002A3371">
        <w:rPr>
          <w:rFonts w:asciiTheme="minorHAnsi" w:hAnsiTheme="minorHAnsi"/>
          <w:b/>
          <w:szCs w:val="22"/>
        </w:rPr>
        <w:t>Utility Deposit</w:t>
      </w:r>
    </w:p>
    <w:p w:rsidR="00754E32" w:rsidRDefault="00A83A48" w:rsidP="00114873">
      <w:pPr>
        <w:tabs>
          <w:tab w:val="left" w:pos="10980"/>
        </w:tabs>
        <w:ind w:left="1080" w:right="288" w:hanging="360"/>
        <w:jc w:val="both"/>
        <w:rPr>
          <w:rFonts w:asciiTheme="minorHAnsi" w:hAnsiTheme="minorHAnsi"/>
          <w:szCs w:val="22"/>
        </w:rPr>
      </w:pPr>
      <w:r w:rsidRPr="002A3371">
        <w:rPr>
          <w:rFonts w:asciiTheme="minorHAnsi" w:hAnsiTheme="minorHAnsi"/>
          <w:szCs w:val="22"/>
        </w:rPr>
        <w:t>1.</w:t>
      </w:r>
      <w:r w:rsidRPr="002A3371">
        <w:rPr>
          <w:rFonts w:asciiTheme="minorHAnsi" w:hAnsiTheme="minorHAnsi"/>
          <w:szCs w:val="22"/>
        </w:rPr>
        <w:tab/>
      </w:r>
      <w:r w:rsidR="004975E5" w:rsidRPr="002A3371">
        <w:rPr>
          <w:rFonts w:asciiTheme="minorHAnsi" w:hAnsiTheme="minorHAnsi"/>
          <w:szCs w:val="22"/>
        </w:rPr>
        <w:t xml:space="preserve">If utilities, to include as applicable electricity, gas, water and sewer, are included as part of the rental payment, </w:t>
      </w:r>
      <w:r w:rsidR="00A704D0" w:rsidRPr="002A3371">
        <w:rPr>
          <w:rFonts w:asciiTheme="minorHAnsi" w:hAnsiTheme="minorHAnsi"/>
          <w:szCs w:val="22"/>
        </w:rPr>
        <w:t>ESG Subrecipient</w:t>
      </w:r>
      <w:r w:rsidR="00343EF6" w:rsidRPr="002A3371">
        <w:rPr>
          <w:rFonts w:asciiTheme="minorHAnsi" w:hAnsiTheme="minorHAnsi"/>
          <w:szCs w:val="22"/>
        </w:rPr>
        <w:t xml:space="preserve"> will pay a Utility</w:t>
      </w:r>
      <w:r w:rsidR="002B7D4A" w:rsidRPr="002A3371">
        <w:rPr>
          <w:rFonts w:asciiTheme="minorHAnsi" w:hAnsiTheme="minorHAnsi"/>
          <w:szCs w:val="22"/>
        </w:rPr>
        <w:t xml:space="preserve"> Deposit to </w:t>
      </w:r>
      <w:r w:rsidR="009C48D1" w:rsidRPr="002A3371">
        <w:rPr>
          <w:rFonts w:asciiTheme="minorHAnsi" w:hAnsiTheme="minorHAnsi"/>
          <w:szCs w:val="22"/>
        </w:rPr>
        <w:t xml:space="preserve">the </w:t>
      </w:r>
      <w:r w:rsidR="004975E5" w:rsidRPr="002A3371">
        <w:rPr>
          <w:rFonts w:asciiTheme="minorHAnsi" w:hAnsiTheme="minorHAnsi"/>
          <w:szCs w:val="22"/>
        </w:rPr>
        <w:t>Landlord as required</w:t>
      </w:r>
      <w:r w:rsidRPr="002A3371">
        <w:rPr>
          <w:rFonts w:asciiTheme="minorHAnsi" w:hAnsiTheme="minorHAnsi"/>
          <w:szCs w:val="22"/>
        </w:rPr>
        <w:t xml:space="preserve"> in the amount of </w:t>
      </w:r>
      <w:r w:rsidR="00B40D3A" w:rsidRPr="002A3371">
        <w:rPr>
          <w:rFonts w:asciiTheme="minorHAnsi" w:hAnsiTheme="minorHAnsi"/>
          <w:szCs w:val="22"/>
        </w:rPr>
        <w:t>$</w:t>
      </w:r>
      <w:r w:rsidR="004C4668">
        <w:rPr>
          <w:rFonts w:asciiTheme="minorHAnsi" w:hAnsiTheme="minorHAnsi"/>
          <w:szCs w:val="22"/>
          <w:u w:val="single"/>
        </w:rPr>
        <w:fldChar w:fldCharType="begin">
          <w:ffData>
            <w:name w:val="Text30"/>
            <w:enabled/>
            <w:calcOnExit w:val="0"/>
            <w:helpText w:type="text" w:val="D. Utility Deposit&#10;1. If utilities, to include as applicable electricity, gas, water and sewer, are included as part of the rental payment, Contract Administrator will pay a Utility Deposit to the Landlord as required in the amount of $  "/>
            <w:statusText w:type="text" w:val="eletricity, gas, water, and sewer included as part of the rent, as applicable"/>
            <w:textInput/>
          </w:ffData>
        </w:fldChar>
      </w:r>
      <w:bookmarkStart w:id="13" w:name="Text30"/>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3"/>
      <w:r w:rsidR="00B40D3A" w:rsidRPr="002A3371">
        <w:rPr>
          <w:rFonts w:asciiTheme="minorHAnsi" w:hAnsiTheme="minorHAnsi"/>
          <w:szCs w:val="22"/>
        </w:rPr>
        <w:t>.</w:t>
      </w:r>
    </w:p>
    <w:p w:rsidR="006928AB" w:rsidRDefault="006928AB" w:rsidP="00114873">
      <w:pPr>
        <w:tabs>
          <w:tab w:val="left" w:pos="10980"/>
        </w:tabs>
        <w:ind w:left="1080" w:right="288" w:hanging="360"/>
        <w:jc w:val="both"/>
        <w:rPr>
          <w:rFonts w:asciiTheme="minorHAnsi" w:hAnsiTheme="minorHAnsi"/>
          <w:szCs w:val="22"/>
        </w:rPr>
      </w:pPr>
    </w:p>
    <w:p w:rsidR="006928AB" w:rsidRDefault="006928AB" w:rsidP="00114873">
      <w:pPr>
        <w:tabs>
          <w:tab w:val="left" w:pos="10980"/>
        </w:tabs>
        <w:ind w:left="1080" w:right="288" w:hanging="360"/>
        <w:jc w:val="both"/>
        <w:rPr>
          <w:rFonts w:asciiTheme="minorHAnsi" w:hAnsiTheme="minorHAnsi"/>
          <w:szCs w:val="22"/>
        </w:rPr>
        <w:sectPr w:rsidR="006928AB" w:rsidSect="00622B34">
          <w:endnotePr>
            <w:numFmt w:val="decimal"/>
          </w:endnotePr>
          <w:type w:val="continuous"/>
          <w:pgSz w:w="12240" w:h="15840" w:code="1"/>
          <w:pgMar w:top="720" w:right="576" w:bottom="576" w:left="576" w:header="720" w:footer="288" w:gutter="0"/>
          <w:pgNumType w:start="3"/>
          <w:cols w:space="720"/>
          <w:noEndnote/>
          <w:docGrid w:linePitch="299"/>
        </w:sectPr>
      </w:pPr>
    </w:p>
    <w:p w:rsidR="009C48D1" w:rsidRPr="002A3371" w:rsidRDefault="00CB5771" w:rsidP="0072117C">
      <w:pPr>
        <w:ind w:left="1080" w:right="288" w:hanging="360"/>
        <w:jc w:val="both"/>
        <w:rPr>
          <w:rFonts w:asciiTheme="minorHAnsi" w:hAnsiTheme="minorHAnsi"/>
          <w:szCs w:val="22"/>
        </w:rPr>
      </w:pPr>
      <w:r w:rsidRPr="002A3371">
        <w:rPr>
          <w:rFonts w:asciiTheme="minorHAnsi" w:hAnsiTheme="minorHAnsi"/>
          <w:szCs w:val="22"/>
        </w:rPr>
        <w:t>2.</w:t>
      </w:r>
      <w:r w:rsidRPr="002A3371">
        <w:rPr>
          <w:rFonts w:asciiTheme="minorHAnsi" w:hAnsiTheme="minorHAnsi"/>
          <w:szCs w:val="22"/>
        </w:rPr>
        <w:tab/>
      </w:r>
      <w:r w:rsidR="009C48D1" w:rsidRPr="002A3371">
        <w:rPr>
          <w:rFonts w:asciiTheme="minorHAnsi" w:hAnsiTheme="minorHAnsi"/>
          <w:szCs w:val="22"/>
        </w:rPr>
        <w:t xml:space="preserve">The </w:t>
      </w:r>
      <w:r w:rsidR="004975E5" w:rsidRPr="002A3371">
        <w:rPr>
          <w:rFonts w:asciiTheme="minorHAnsi" w:hAnsiTheme="minorHAnsi"/>
          <w:szCs w:val="22"/>
        </w:rPr>
        <w:t>Landlord</w:t>
      </w:r>
      <w:r w:rsidR="00343EF6" w:rsidRPr="002A3371">
        <w:rPr>
          <w:rFonts w:asciiTheme="minorHAnsi" w:hAnsiTheme="minorHAnsi"/>
          <w:szCs w:val="22"/>
        </w:rPr>
        <w:t xml:space="preserve"> will hold this Utilit</w:t>
      </w:r>
      <w:r w:rsidR="00A83A48" w:rsidRPr="002A3371">
        <w:rPr>
          <w:rFonts w:asciiTheme="minorHAnsi" w:hAnsiTheme="minorHAnsi"/>
          <w:szCs w:val="22"/>
        </w:rPr>
        <w:t xml:space="preserve">y Deposit during the period in which Tenant occupies the </w:t>
      </w:r>
      <w:r w:rsidR="009A3830" w:rsidRPr="002A3371">
        <w:rPr>
          <w:rFonts w:asciiTheme="minorHAnsi" w:hAnsiTheme="minorHAnsi"/>
          <w:szCs w:val="22"/>
        </w:rPr>
        <w:t>rental</w:t>
      </w:r>
      <w:r w:rsidR="00A83A48" w:rsidRPr="002A3371">
        <w:rPr>
          <w:rFonts w:asciiTheme="minorHAnsi" w:hAnsiTheme="minorHAnsi"/>
          <w:szCs w:val="22"/>
        </w:rPr>
        <w:t xml:space="preserve"> unit under the Lease.</w:t>
      </w:r>
      <w:r w:rsidR="003C690C" w:rsidRPr="002A3371">
        <w:rPr>
          <w:rFonts w:asciiTheme="minorHAnsi" w:hAnsiTheme="minorHAnsi"/>
          <w:szCs w:val="22"/>
        </w:rPr>
        <w:t xml:space="preserve">  After Tenant has moved from the rental unit, the </w:t>
      </w:r>
      <w:r w:rsidR="004975E5" w:rsidRPr="002A3371">
        <w:rPr>
          <w:rFonts w:asciiTheme="minorHAnsi" w:hAnsiTheme="minorHAnsi"/>
          <w:szCs w:val="22"/>
        </w:rPr>
        <w:t>Landlord</w:t>
      </w:r>
      <w:r w:rsidR="003C690C" w:rsidRPr="002A3371">
        <w:rPr>
          <w:rFonts w:asciiTheme="minorHAnsi" w:hAnsiTheme="minorHAnsi"/>
          <w:szCs w:val="22"/>
        </w:rPr>
        <w:t xml:space="preserve"> may use the Utility Deposit as reimbursement for amounts owed to </w:t>
      </w:r>
      <w:r w:rsidR="004975E5" w:rsidRPr="002A3371">
        <w:rPr>
          <w:rFonts w:asciiTheme="minorHAnsi" w:hAnsiTheme="minorHAnsi"/>
          <w:szCs w:val="22"/>
        </w:rPr>
        <w:t>Landlord for utilities</w:t>
      </w:r>
      <w:r w:rsidR="003C690C" w:rsidRPr="002A3371">
        <w:rPr>
          <w:rFonts w:asciiTheme="minorHAnsi" w:hAnsiTheme="minorHAnsi"/>
          <w:szCs w:val="22"/>
        </w:rPr>
        <w:t>.  After deducting the amount</w:t>
      </w:r>
      <w:r w:rsidR="00ED706F" w:rsidRPr="002A3371">
        <w:rPr>
          <w:rFonts w:asciiTheme="minorHAnsi" w:hAnsiTheme="minorHAnsi"/>
          <w:szCs w:val="22"/>
        </w:rPr>
        <w:t>s owed</w:t>
      </w:r>
      <w:r w:rsidR="003C690C" w:rsidRPr="002A3371">
        <w:rPr>
          <w:rFonts w:asciiTheme="minorHAnsi" w:hAnsiTheme="minorHAnsi"/>
          <w:szCs w:val="22"/>
        </w:rPr>
        <w:t xml:space="preserve">, the </w:t>
      </w:r>
      <w:r w:rsidR="004975E5" w:rsidRPr="002A3371">
        <w:rPr>
          <w:rFonts w:asciiTheme="minorHAnsi" w:hAnsiTheme="minorHAnsi"/>
          <w:szCs w:val="22"/>
        </w:rPr>
        <w:t>Landlord</w:t>
      </w:r>
      <w:r w:rsidR="003C690C" w:rsidRPr="002A3371">
        <w:rPr>
          <w:rFonts w:asciiTheme="minorHAnsi" w:hAnsiTheme="minorHAnsi"/>
          <w:szCs w:val="22"/>
        </w:rPr>
        <w:t xml:space="preserve"> will promptly refund the full amount of any remaining </w:t>
      </w:r>
      <w:r w:rsidR="00ED706F" w:rsidRPr="002A3371">
        <w:rPr>
          <w:rFonts w:asciiTheme="minorHAnsi" w:hAnsiTheme="minorHAnsi"/>
          <w:szCs w:val="22"/>
        </w:rPr>
        <w:t xml:space="preserve">Utility Deposit </w:t>
      </w:r>
      <w:r w:rsidR="003C690C" w:rsidRPr="002A3371">
        <w:rPr>
          <w:rFonts w:asciiTheme="minorHAnsi" w:hAnsiTheme="minorHAnsi"/>
          <w:szCs w:val="22"/>
        </w:rPr>
        <w:t xml:space="preserve">balance to </w:t>
      </w:r>
      <w:r w:rsidR="00A704D0" w:rsidRPr="002A3371">
        <w:rPr>
          <w:rFonts w:asciiTheme="minorHAnsi" w:hAnsiTheme="minorHAnsi"/>
          <w:szCs w:val="22"/>
        </w:rPr>
        <w:t>ESG Subrecipient</w:t>
      </w:r>
      <w:r w:rsidR="003C690C" w:rsidRPr="002A3371">
        <w:rPr>
          <w:rFonts w:asciiTheme="minorHAnsi" w:hAnsiTheme="minorHAnsi"/>
          <w:szCs w:val="22"/>
        </w:rPr>
        <w:t xml:space="preserve">. </w:t>
      </w:r>
    </w:p>
    <w:p w:rsidR="004975E5" w:rsidRPr="002A3371" w:rsidRDefault="004975E5" w:rsidP="0072117C">
      <w:pPr>
        <w:ind w:left="1080" w:right="288" w:hanging="418"/>
        <w:jc w:val="both"/>
        <w:rPr>
          <w:rFonts w:asciiTheme="minorHAnsi" w:hAnsiTheme="minorHAnsi"/>
          <w:szCs w:val="22"/>
        </w:rPr>
      </w:pPr>
    </w:p>
    <w:p w:rsidR="00754E32" w:rsidRDefault="004975E5" w:rsidP="0072117C">
      <w:pPr>
        <w:ind w:left="1080" w:right="288" w:hanging="360"/>
        <w:jc w:val="both"/>
        <w:rPr>
          <w:rFonts w:asciiTheme="minorHAnsi" w:hAnsiTheme="minorHAnsi"/>
          <w:szCs w:val="22"/>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r w:rsidRPr="002A3371">
        <w:rPr>
          <w:rFonts w:asciiTheme="minorHAnsi" w:hAnsiTheme="minorHAnsi"/>
          <w:szCs w:val="22"/>
        </w:rPr>
        <w:t>3.</w:t>
      </w:r>
      <w:r w:rsidRPr="002A3371">
        <w:rPr>
          <w:rFonts w:asciiTheme="minorHAnsi" w:hAnsiTheme="minorHAnsi"/>
          <w:szCs w:val="22"/>
        </w:rPr>
        <w:tab/>
        <w:t>If utilities are not included as part of the rental payment,</w:t>
      </w:r>
      <w:r w:rsidR="00F24291" w:rsidRPr="002A3371">
        <w:rPr>
          <w:rFonts w:asciiTheme="minorHAnsi" w:hAnsiTheme="minorHAnsi"/>
          <w:szCs w:val="22"/>
        </w:rPr>
        <w:t xml:space="preserve"> </w:t>
      </w:r>
      <w:r w:rsidR="00A704D0" w:rsidRPr="002A3371">
        <w:rPr>
          <w:rFonts w:asciiTheme="minorHAnsi" w:hAnsiTheme="minorHAnsi"/>
          <w:szCs w:val="22"/>
        </w:rPr>
        <w:t>ESG Subrecipient</w:t>
      </w:r>
      <w:r w:rsidRPr="002A3371">
        <w:rPr>
          <w:rFonts w:asciiTheme="minorHAnsi" w:hAnsiTheme="minorHAnsi"/>
          <w:szCs w:val="22"/>
        </w:rPr>
        <w:t xml:space="preserve"> will pay a Utility Deposit directly to the utility provider as required.</w:t>
      </w:r>
    </w:p>
    <w:p w:rsidR="00ED3D57" w:rsidRPr="002A3371" w:rsidRDefault="00ED3D57" w:rsidP="0072117C">
      <w:pPr>
        <w:autoSpaceDE w:val="0"/>
        <w:autoSpaceDN w:val="0"/>
        <w:adjustRightInd w:val="0"/>
        <w:ind w:left="720" w:right="288"/>
        <w:jc w:val="both"/>
        <w:rPr>
          <w:rFonts w:asciiTheme="minorHAnsi" w:hAnsiTheme="minorHAnsi"/>
          <w:szCs w:val="22"/>
        </w:rPr>
      </w:pPr>
    </w:p>
    <w:p w:rsidR="00013408" w:rsidRPr="002A3371" w:rsidRDefault="00013408" w:rsidP="0072117C">
      <w:pPr>
        <w:ind w:right="288"/>
        <w:jc w:val="both"/>
        <w:rPr>
          <w:rFonts w:asciiTheme="minorHAnsi" w:hAnsiTheme="minorHAnsi"/>
          <w:b/>
          <w:szCs w:val="22"/>
        </w:rPr>
      </w:pPr>
      <w:r w:rsidRPr="002A3371">
        <w:rPr>
          <w:rFonts w:asciiTheme="minorHAnsi" w:hAnsiTheme="minorHAnsi"/>
          <w:b/>
          <w:szCs w:val="22"/>
        </w:rPr>
        <w:t>E</w:t>
      </w:r>
      <w:r w:rsidR="00165BA3" w:rsidRPr="002A3371">
        <w:rPr>
          <w:rFonts w:asciiTheme="minorHAnsi" w:hAnsiTheme="minorHAnsi"/>
          <w:b/>
          <w:szCs w:val="22"/>
        </w:rPr>
        <w:t>.</w:t>
      </w:r>
      <w:r w:rsidR="00165BA3" w:rsidRPr="002A3371">
        <w:rPr>
          <w:rFonts w:asciiTheme="minorHAnsi" w:hAnsiTheme="minorHAnsi"/>
          <w:b/>
          <w:szCs w:val="22"/>
        </w:rPr>
        <w:tab/>
      </w:r>
      <w:r w:rsidRPr="002A3371">
        <w:rPr>
          <w:rFonts w:asciiTheme="minorHAnsi" w:hAnsiTheme="minorHAnsi"/>
          <w:b/>
          <w:szCs w:val="22"/>
        </w:rPr>
        <w:t>Rental Arrears</w:t>
      </w:r>
    </w:p>
    <w:p w:rsidR="00754E32" w:rsidRDefault="00A704D0" w:rsidP="0072117C">
      <w:pPr>
        <w:tabs>
          <w:tab w:val="left" w:pos="9000"/>
        </w:tabs>
        <w:ind w:right="288" w:firstLine="720"/>
        <w:jc w:val="both"/>
        <w:rPr>
          <w:rFonts w:asciiTheme="minorHAnsi" w:hAnsiTheme="minorHAnsi"/>
          <w:szCs w:val="22"/>
          <w:u w:val="single"/>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r w:rsidRPr="002A3371">
        <w:rPr>
          <w:rFonts w:asciiTheme="minorHAnsi" w:hAnsiTheme="minorHAnsi"/>
          <w:szCs w:val="22"/>
        </w:rPr>
        <w:t>ESG Subrecipient</w:t>
      </w:r>
      <w:r w:rsidR="00013408" w:rsidRPr="002A3371">
        <w:rPr>
          <w:rFonts w:asciiTheme="minorHAnsi" w:hAnsiTheme="minorHAnsi"/>
          <w:szCs w:val="22"/>
        </w:rPr>
        <w:t xml:space="preserve"> will pay Rental Arrears to Landlord in the amount of $</w:t>
      </w:r>
      <w:r w:rsidR="004C4668">
        <w:rPr>
          <w:rFonts w:asciiTheme="minorHAnsi" w:hAnsiTheme="minorHAnsi"/>
          <w:szCs w:val="22"/>
          <w:u w:val="single"/>
        </w:rPr>
        <w:fldChar w:fldCharType="begin">
          <w:ffData>
            <w:name w:val="Text31"/>
            <w:enabled/>
            <w:calcOnExit w:val="0"/>
            <w:helpText w:type="text" w:val="D. Rental Arrears - 1. Contract Administrator will pay Rental Arrears to Landlord in the amount of $&#10;"/>
            <w:statusText w:type="text" w:val="Amount of rental arrears"/>
            <w:textInput/>
          </w:ffData>
        </w:fldChar>
      </w:r>
      <w:bookmarkStart w:id="14" w:name="Text31"/>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4"/>
      <w:r w:rsidR="00B7604B">
        <w:rPr>
          <w:rFonts w:asciiTheme="minorHAnsi" w:hAnsiTheme="minorHAnsi"/>
          <w:szCs w:val="22"/>
          <w:u w:val="single"/>
        </w:rPr>
        <w:t>.</w:t>
      </w:r>
    </w:p>
    <w:p w:rsidR="00114873" w:rsidRDefault="00114873" w:rsidP="0072117C">
      <w:pPr>
        <w:ind w:right="288"/>
        <w:jc w:val="both"/>
        <w:rPr>
          <w:rFonts w:asciiTheme="minorHAnsi" w:hAnsiTheme="minorHAnsi"/>
          <w:b/>
          <w:szCs w:val="22"/>
        </w:rPr>
      </w:pPr>
    </w:p>
    <w:p w:rsidR="005702A0" w:rsidRPr="002A3371" w:rsidRDefault="0048736B" w:rsidP="0072117C">
      <w:pPr>
        <w:ind w:right="288"/>
        <w:jc w:val="both"/>
        <w:rPr>
          <w:rFonts w:asciiTheme="minorHAnsi" w:hAnsiTheme="minorHAnsi"/>
          <w:b/>
          <w:szCs w:val="22"/>
        </w:rPr>
      </w:pPr>
      <w:r w:rsidRPr="002A3371">
        <w:rPr>
          <w:rFonts w:asciiTheme="minorHAnsi" w:hAnsiTheme="minorHAnsi"/>
          <w:b/>
          <w:szCs w:val="22"/>
        </w:rPr>
        <w:t>F.</w:t>
      </w:r>
      <w:r w:rsidRPr="002A3371">
        <w:rPr>
          <w:rFonts w:asciiTheme="minorHAnsi" w:hAnsiTheme="minorHAnsi"/>
          <w:b/>
          <w:szCs w:val="22"/>
        </w:rPr>
        <w:tab/>
      </w:r>
      <w:r w:rsidR="005702A0" w:rsidRPr="002A3371">
        <w:rPr>
          <w:rFonts w:asciiTheme="minorHAnsi" w:hAnsiTheme="minorHAnsi"/>
          <w:b/>
          <w:szCs w:val="22"/>
        </w:rPr>
        <w:t>Rent</w:t>
      </w:r>
      <w:r w:rsidR="009E09ED" w:rsidRPr="002A3371">
        <w:rPr>
          <w:rFonts w:asciiTheme="minorHAnsi" w:hAnsiTheme="minorHAnsi"/>
          <w:b/>
          <w:szCs w:val="22"/>
        </w:rPr>
        <w:t xml:space="preserve"> Restrictions</w:t>
      </w:r>
      <w:r w:rsidR="005702A0" w:rsidRPr="002A3371">
        <w:rPr>
          <w:rFonts w:asciiTheme="minorHAnsi" w:hAnsiTheme="minorHAnsi"/>
          <w:b/>
          <w:szCs w:val="22"/>
        </w:rPr>
        <w:t xml:space="preserve"> and Amounts Payable by Administrator</w:t>
      </w:r>
    </w:p>
    <w:p w:rsidR="00754E32" w:rsidRDefault="006A63F9" w:rsidP="0072117C">
      <w:pPr>
        <w:autoSpaceDE w:val="0"/>
        <w:autoSpaceDN w:val="0"/>
        <w:adjustRightInd w:val="0"/>
        <w:ind w:left="1080" w:right="288" w:hanging="360"/>
        <w:jc w:val="both"/>
        <w:rPr>
          <w:rFonts w:asciiTheme="minorHAnsi" w:hAnsiTheme="minorHAnsi"/>
          <w:szCs w:val="22"/>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r w:rsidRPr="002A3371">
        <w:rPr>
          <w:rFonts w:asciiTheme="minorHAnsi" w:hAnsiTheme="minorHAnsi"/>
          <w:szCs w:val="22"/>
        </w:rPr>
        <w:t>1</w:t>
      </w:r>
      <w:r w:rsidRPr="002A3371">
        <w:rPr>
          <w:rFonts w:asciiTheme="minorHAnsi" w:hAnsiTheme="minorHAnsi"/>
          <w:i/>
          <w:szCs w:val="22"/>
        </w:rPr>
        <w:t>.</w:t>
      </w:r>
      <w:r w:rsidRPr="002A3371">
        <w:rPr>
          <w:rFonts w:asciiTheme="minorHAnsi" w:hAnsiTheme="minorHAnsi"/>
          <w:i/>
          <w:szCs w:val="22"/>
        </w:rPr>
        <w:tab/>
      </w:r>
      <w:r w:rsidR="009E09ED" w:rsidRPr="002A3371">
        <w:rPr>
          <w:rFonts w:asciiTheme="minorHAnsi" w:hAnsiTheme="minorHAnsi"/>
          <w:i/>
          <w:szCs w:val="22"/>
        </w:rPr>
        <w:t xml:space="preserve">Rent Restrictions.  </w:t>
      </w:r>
      <w:r w:rsidR="009E09ED" w:rsidRPr="002A3371">
        <w:rPr>
          <w:rFonts w:asciiTheme="minorHAnsi" w:hAnsiTheme="minorHAnsi"/>
          <w:szCs w:val="22"/>
        </w:rPr>
        <w:t>Rental Assistance may not be provided for a housing unit, unless the total rent for the unit does not exceed the fair market rent established by HUD, as provided under 24 C</w:t>
      </w:r>
      <w:r w:rsidR="002D77E5" w:rsidRPr="002A3371">
        <w:rPr>
          <w:rFonts w:asciiTheme="minorHAnsi" w:hAnsiTheme="minorHAnsi"/>
          <w:szCs w:val="22"/>
        </w:rPr>
        <w:t>.</w:t>
      </w:r>
      <w:r w:rsidR="009E09ED" w:rsidRPr="002A3371">
        <w:rPr>
          <w:rFonts w:asciiTheme="minorHAnsi" w:hAnsiTheme="minorHAnsi"/>
          <w:szCs w:val="22"/>
        </w:rPr>
        <w:t>F</w:t>
      </w:r>
      <w:r w:rsidR="002D77E5" w:rsidRPr="002A3371">
        <w:rPr>
          <w:rFonts w:asciiTheme="minorHAnsi" w:hAnsiTheme="minorHAnsi"/>
          <w:szCs w:val="22"/>
        </w:rPr>
        <w:t>.</w:t>
      </w:r>
      <w:r w:rsidR="009E09ED" w:rsidRPr="002A3371">
        <w:rPr>
          <w:rFonts w:asciiTheme="minorHAnsi" w:hAnsiTheme="minorHAnsi"/>
          <w:szCs w:val="22"/>
        </w:rPr>
        <w:t xml:space="preserve">R </w:t>
      </w:r>
      <w:r w:rsidR="000044EB" w:rsidRPr="002A3371">
        <w:rPr>
          <w:rFonts w:asciiTheme="minorHAnsi" w:hAnsiTheme="minorHAnsi"/>
          <w:szCs w:val="22"/>
        </w:rPr>
        <w:t>§</w:t>
      </w:r>
      <w:r w:rsidR="009E09ED" w:rsidRPr="002A3371">
        <w:rPr>
          <w:rFonts w:asciiTheme="minorHAnsi" w:hAnsiTheme="minorHAnsi"/>
          <w:szCs w:val="22"/>
        </w:rPr>
        <w:t>982.503,</w:t>
      </w:r>
      <w:r w:rsidR="00A756B9" w:rsidRPr="002A3371">
        <w:rPr>
          <w:rFonts w:asciiTheme="minorHAnsi" w:hAnsiTheme="minorHAnsi"/>
          <w:szCs w:val="22"/>
        </w:rPr>
        <w:t xml:space="preserve"> or as has otherwise been approved by TDHCA in writing.</w:t>
      </w:r>
      <w:r w:rsidR="009E09ED" w:rsidRPr="002A3371">
        <w:rPr>
          <w:rFonts w:asciiTheme="minorHAnsi" w:hAnsiTheme="minorHAnsi"/>
          <w:szCs w:val="22"/>
        </w:rPr>
        <w:t xml:space="preserve"> and complies with HUD’s standard of rent reasonableness, as established under 24 C</w:t>
      </w:r>
      <w:r w:rsidR="002D77E5" w:rsidRPr="002A3371">
        <w:rPr>
          <w:rFonts w:asciiTheme="minorHAnsi" w:hAnsiTheme="minorHAnsi"/>
          <w:szCs w:val="22"/>
        </w:rPr>
        <w:t>.</w:t>
      </w:r>
      <w:r w:rsidR="009E09ED" w:rsidRPr="002A3371">
        <w:rPr>
          <w:rFonts w:asciiTheme="minorHAnsi" w:hAnsiTheme="minorHAnsi"/>
          <w:szCs w:val="22"/>
        </w:rPr>
        <w:t>F</w:t>
      </w:r>
      <w:r w:rsidR="002D77E5" w:rsidRPr="002A3371">
        <w:rPr>
          <w:rFonts w:asciiTheme="minorHAnsi" w:hAnsiTheme="minorHAnsi"/>
          <w:szCs w:val="22"/>
        </w:rPr>
        <w:t>.</w:t>
      </w:r>
      <w:r w:rsidR="009E09ED" w:rsidRPr="002A3371">
        <w:rPr>
          <w:rFonts w:asciiTheme="minorHAnsi" w:hAnsiTheme="minorHAnsi"/>
          <w:szCs w:val="22"/>
        </w:rPr>
        <w:t>R 982.507</w:t>
      </w:r>
      <w:r w:rsidR="00013408" w:rsidRPr="002A3371">
        <w:rPr>
          <w:rFonts w:asciiTheme="minorHAnsi" w:hAnsiTheme="minorHAnsi"/>
          <w:szCs w:val="22"/>
        </w:rPr>
        <w:t xml:space="preserve">  </w:t>
      </w:r>
      <w:r w:rsidR="00A704D0" w:rsidRPr="002A3371">
        <w:rPr>
          <w:rFonts w:asciiTheme="minorHAnsi" w:hAnsiTheme="minorHAnsi"/>
          <w:szCs w:val="22"/>
        </w:rPr>
        <w:t>ESG Subrecipient</w:t>
      </w:r>
      <w:r w:rsidR="00963DB2" w:rsidRPr="002A3371">
        <w:rPr>
          <w:rFonts w:asciiTheme="minorHAnsi" w:hAnsiTheme="minorHAnsi"/>
          <w:szCs w:val="22"/>
        </w:rPr>
        <w:t xml:space="preserve"> must maintain written documentation evidencing </w:t>
      </w:r>
      <w:r w:rsidR="00A756B9" w:rsidRPr="002A3371">
        <w:rPr>
          <w:rFonts w:asciiTheme="minorHAnsi" w:hAnsiTheme="minorHAnsi"/>
          <w:szCs w:val="22"/>
        </w:rPr>
        <w:t>compliance with rent restrictions</w:t>
      </w:r>
      <w:r w:rsidR="00963DB2" w:rsidRPr="002A3371">
        <w:rPr>
          <w:rFonts w:asciiTheme="minorHAnsi" w:hAnsiTheme="minorHAnsi"/>
          <w:szCs w:val="22"/>
        </w:rPr>
        <w:t>.</w:t>
      </w:r>
    </w:p>
    <w:p w:rsidR="009E09ED" w:rsidRPr="002A3371" w:rsidRDefault="009E09ED" w:rsidP="0072117C">
      <w:pPr>
        <w:autoSpaceDE w:val="0"/>
        <w:autoSpaceDN w:val="0"/>
        <w:adjustRightInd w:val="0"/>
        <w:ind w:left="1080" w:right="288" w:hanging="360"/>
        <w:jc w:val="both"/>
        <w:rPr>
          <w:rFonts w:asciiTheme="minorHAnsi" w:hAnsiTheme="minorHAnsi"/>
          <w:i/>
          <w:szCs w:val="22"/>
        </w:rPr>
      </w:pPr>
    </w:p>
    <w:p w:rsidR="00963DB2" w:rsidRPr="002A3371" w:rsidRDefault="009E09ED" w:rsidP="0072117C">
      <w:pPr>
        <w:tabs>
          <w:tab w:val="left" w:pos="4770"/>
        </w:tabs>
        <w:ind w:left="1080" w:right="288" w:hanging="360"/>
        <w:jc w:val="both"/>
        <w:rPr>
          <w:rFonts w:asciiTheme="minorHAnsi" w:hAnsiTheme="minorHAnsi"/>
          <w:szCs w:val="22"/>
        </w:rPr>
      </w:pPr>
      <w:r w:rsidRPr="002A3371">
        <w:rPr>
          <w:rFonts w:asciiTheme="minorHAnsi" w:hAnsiTheme="minorHAnsi"/>
          <w:szCs w:val="22"/>
        </w:rPr>
        <w:t>2</w:t>
      </w:r>
      <w:r w:rsidRPr="002A3371">
        <w:rPr>
          <w:rFonts w:asciiTheme="minorHAnsi" w:hAnsiTheme="minorHAnsi"/>
          <w:i/>
          <w:szCs w:val="22"/>
        </w:rPr>
        <w:t>.</w:t>
      </w:r>
      <w:r w:rsidRPr="002A3371">
        <w:rPr>
          <w:rFonts w:asciiTheme="minorHAnsi" w:hAnsiTheme="minorHAnsi"/>
          <w:i/>
          <w:szCs w:val="22"/>
        </w:rPr>
        <w:tab/>
      </w:r>
      <w:r w:rsidR="004C23B8" w:rsidRPr="002A3371">
        <w:rPr>
          <w:rFonts w:asciiTheme="minorHAnsi" w:hAnsiTheme="minorHAnsi"/>
          <w:i/>
          <w:szCs w:val="22"/>
        </w:rPr>
        <w:t xml:space="preserve">Monthly </w:t>
      </w:r>
      <w:r w:rsidR="006A63F9" w:rsidRPr="002A3371">
        <w:rPr>
          <w:rFonts w:asciiTheme="minorHAnsi" w:hAnsiTheme="minorHAnsi"/>
          <w:i/>
          <w:szCs w:val="22"/>
        </w:rPr>
        <w:t>Ren</w:t>
      </w:r>
      <w:r w:rsidR="005702A0" w:rsidRPr="002A3371">
        <w:rPr>
          <w:rFonts w:asciiTheme="minorHAnsi" w:hAnsiTheme="minorHAnsi"/>
          <w:i/>
          <w:szCs w:val="22"/>
        </w:rPr>
        <w:t>t</w:t>
      </w:r>
      <w:r w:rsidR="004724FE" w:rsidRPr="002A3371">
        <w:rPr>
          <w:rFonts w:asciiTheme="minorHAnsi" w:hAnsiTheme="minorHAnsi"/>
          <w:i/>
          <w:szCs w:val="22"/>
        </w:rPr>
        <w:t>.</w:t>
      </w:r>
      <w:r w:rsidR="00AD11ED" w:rsidRPr="002A3371">
        <w:rPr>
          <w:rFonts w:asciiTheme="minorHAnsi" w:hAnsiTheme="minorHAnsi"/>
          <w:i/>
          <w:szCs w:val="22"/>
        </w:rPr>
        <w:t xml:space="preserve"> </w:t>
      </w:r>
      <w:r w:rsidR="007100C1" w:rsidRPr="002A3371">
        <w:rPr>
          <w:rFonts w:asciiTheme="minorHAnsi" w:hAnsiTheme="minorHAnsi"/>
          <w:szCs w:val="22"/>
        </w:rPr>
        <w:t>The</w:t>
      </w:r>
      <w:r w:rsidR="00C57220" w:rsidRPr="002A3371">
        <w:rPr>
          <w:rFonts w:asciiTheme="minorHAnsi" w:hAnsiTheme="minorHAnsi"/>
          <w:szCs w:val="22"/>
        </w:rPr>
        <w:t xml:space="preserve"> </w:t>
      </w:r>
      <w:r w:rsidR="005702A0" w:rsidRPr="002A3371">
        <w:rPr>
          <w:rFonts w:asciiTheme="minorHAnsi" w:hAnsiTheme="minorHAnsi"/>
          <w:szCs w:val="22"/>
        </w:rPr>
        <w:t>monthly rent</w:t>
      </w:r>
      <w:r w:rsidR="00DD5A08" w:rsidRPr="002A3371">
        <w:rPr>
          <w:rFonts w:asciiTheme="minorHAnsi" w:hAnsiTheme="minorHAnsi"/>
          <w:szCs w:val="22"/>
        </w:rPr>
        <w:t xml:space="preserve"> </w:t>
      </w:r>
      <w:r w:rsidR="005702A0" w:rsidRPr="002A3371">
        <w:rPr>
          <w:rFonts w:asciiTheme="minorHAnsi" w:hAnsiTheme="minorHAnsi"/>
          <w:szCs w:val="22"/>
        </w:rPr>
        <w:t>payable to</w:t>
      </w:r>
      <w:r w:rsidR="00DD5A08" w:rsidRPr="002A3371">
        <w:rPr>
          <w:rFonts w:asciiTheme="minorHAnsi" w:hAnsiTheme="minorHAnsi"/>
          <w:szCs w:val="22"/>
        </w:rPr>
        <w:t xml:space="preserve"> </w:t>
      </w:r>
      <w:r w:rsidR="005702A0" w:rsidRPr="002A3371">
        <w:rPr>
          <w:rFonts w:asciiTheme="minorHAnsi" w:hAnsiTheme="minorHAnsi"/>
          <w:szCs w:val="22"/>
        </w:rPr>
        <w:t>Landlord</w:t>
      </w:r>
      <w:r w:rsidR="00C57220" w:rsidRPr="002A3371">
        <w:rPr>
          <w:rFonts w:asciiTheme="minorHAnsi" w:hAnsiTheme="minorHAnsi"/>
          <w:szCs w:val="22"/>
        </w:rPr>
        <w:t xml:space="preserve"> by </w:t>
      </w:r>
      <w:r w:rsidR="00A704D0" w:rsidRPr="002A3371">
        <w:rPr>
          <w:rFonts w:asciiTheme="minorHAnsi" w:hAnsiTheme="minorHAnsi"/>
          <w:szCs w:val="22"/>
        </w:rPr>
        <w:t>ESG Subrecipient</w:t>
      </w:r>
      <w:r w:rsidR="005702A0" w:rsidRPr="002A3371">
        <w:rPr>
          <w:rFonts w:asciiTheme="minorHAnsi" w:hAnsiTheme="minorHAnsi"/>
          <w:szCs w:val="22"/>
        </w:rPr>
        <w:t xml:space="preserve"> for</w:t>
      </w:r>
      <w:r w:rsidR="00DD5A08" w:rsidRPr="002A3371">
        <w:rPr>
          <w:rFonts w:asciiTheme="minorHAnsi" w:hAnsiTheme="minorHAnsi"/>
          <w:szCs w:val="22"/>
        </w:rPr>
        <w:t xml:space="preserve"> </w:t>
      </w:r>
      <w:r w:rsidR="005702A0" w:rsidRPr="002A3371">
        <w:rPr>
          <w:rFonts w:asciiTheme="minorHAnsi" w:hAnsiTheme="minorHAnsi"/>
          <w:szCs w:val="22"/>
        </w:rPr>
        <w:t xml:space="preserve">the </w:t>
      </w:r>
      <w:r w:rsidR="006A63F9" w:rsidRPr="002A3371">
        <w:rPr>
          <w:rFonts w:asciiTheme="minorHAnsi" w:hAnsiTheme="minorHAnsi"/>
          <w:szCs w:val="22"/>
        </w:rPr>
        <w:t>term</w:t>
      </w:r>
      <w:r w:rsidR="00DD5A08" w:rsidRPr="002A3371">
        <w:rPr>
          <w:rFonts w:asciiTheme="minorHAnsi" w:hAnsiTheme="minorHAnsi"/>
          <w:szCs w:val="22"/>
        </w:rPr>
        <w:t xml:space="preserve"> </w:t>
      </w:r>
      <w:r w:rsidR="006A63F9" w:rsidRPr="002A3371">
        <w:rPr>
          <w:rFonts w:asciiTheme="minorHAnsi" w:hAnsiTheme="minorHAnsi"/>
          <w:szCs w:val="22"/>
        </w:rPr>
        <w:t>of</w:t>
      </w:r>
      <w:r w:rsidR="00DD5A08" w:rsidRPr="002A3371">
        <w:rPr>
          <w:rFonts w:asciiTheme="minorHAnsi" w:hAnsiTheme="minorHAnsi"/>
          <w:szCs w:val="22"/>
        </w:rPr>
        <w:t xml:space="preserve"> </w:t>
      </w:r>
      <w:r w:rsidR="005702A0" w:rsidRPr="002A3371">
        <w:rPr>
          <w:rFonts w:asciiTheme="minorHAnsi" w:hAnsiTheme="minorHAnsi"/>
          <w:szCs w:val="22"/>
        </w:rPr>
        <w:t>this</w:t>
      </w:r>
      <w:r w:rsidR="00DD5A08" w:rsidRPr="002A3371">
        <w:rPr>
          <w:rFonts w:asciiTheme="minorHAnsi" w:hAnsiTheme="minorHAnsi"/>
          <w:szCs w:val="22"/>
        </w:rPr>
        <w:t xml:space="preserve"> </w:t>
      </w:r>
      <w:r w:rsidR="00DA484D" w:rsidRPr="002A3371">
        <w:rPr>
          <w:rFonts w:asciiTheme="minorHAnsi" w:hAnsiTheme="minorHAnsi"/>
          <w:szCs w:val="22"/>
        </w:rPr>
        <w:t xml:space="preserve">Rental Assistance Agreement </w:t>
      </w:r>
      <w:r w:rsidR="005702A0" w:rsidRPr="002A3371">
        <w:rPr>
          <w:rFonts w:asciiTheme="minorHAnsi" w:hAnsiTheme="minorHAnsi"/>
          <w:szCs w:val="22"/>
        </w:rPr>
        <w:t>is</w:t>
      </w:r>
      <w:r w:rsidR="00A302F1" w:rsidRPr="002A3371">
        <w:rPr>
          <w:rFonts w:asciiTheme="minorHAnsi" w:hAnsiTheme="minorHAnsi"/>
          <w:szCs w:val="22"/>
        </w:rPr>
        <w:t xml:space="preserve"> $</w:t>
      </w:r>
      <w:r w:rsidR="004C4668">
        <w:rPr>
          <w:rFonts w:asciiTheme="minorHAnsi" w:hAnsiTheme="minorHAnsi"/>
          <w:szCs w:val="22"/>
          <w:u w:val="single"/>
        </w:rPr>
        <w:fldChar w:fldCharType="begin">
          <w:ffData>
            <w:name w:val="Text32"/>
            <w:enabled/>
            <w:calcOnExit w:val="0"/>
            <w:helpText w:type="text" w:val="2. Monthly Rent. The monthly rent payable to Landlord by Contract Administrator for the term of this Rental Assistance Agreement is $"/>
            <w:statusText w:type="text" w:val="monthly rental amount"/>
            <w:textInput/>
          </w:ffData>
        </w:fldChar>
      </w:r>
      <w:bookmarkStart w:id="15" w:name="Text32"/>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5"/>
      <w:r w:rsidR="00DA484D" w:rsidRPr="002A3371">
        <w:rPr>
          <w:rFonts w:asciiTheme="minorHAnsi" w:hAnsiTheme="minorHAnsi"/>
          <w:szCs w:val="22"/>
        </w:rPr>
        <w:t>.</w:t>
      </w:r>
      <w:r w:rsidR="00520BCB" w:rsidRPr="002A3371">
        <w:rPr>
          <w:rFonts w:asciiTheme="minorHAnsi" w:hAnsiTheme="minorHAnsi"/>
          <w:szCs w:val="22"/>
        </w:rPr>
        <w:t xml:space="preserve">  </w:t>
      </w:r>
    </w:p>
    <w:p w:rsidR="00C57220" w:rsidRPr="002A3371" w:rsidRDefault="00C57220" w:rsidP="0072117C">
      <w:pPr>
        <w:autoSpaceDE w:val="0"/>
        <w:autoSpaceDN w:val="0"/>
        <w:adjustRightInd w:val="0"/>
        <w:ind w:left="1080" w:right="288"/>
        <w:jc w:val="both"/>
        <w:rPr>
          <w:rFonts w:asciiTheme="minorHAnsi" w:hAnsiTheme="minorHAnsi"/>
          <w:szCs w:val="22"/>
        </w:rPr>
      </w:pPr>
    </w:p>
    <w:p w:rsidR="00963DB2" w:rsidRPr="002A3371" w:rsidRDefault="00963DB2" w:rsidP="0072117C">
      <w:pPr>
        <w:tabs>
          <w:tab w:val="left" w:pos="4230"/>
        </w:tabs>
        <w:autoSpaceDE w:val="0"/>
        <w:autoSpaceDN w:val="0"/>
        <w:adjustRightInd w:val="0"/>
        <w:spacing w:line="360" w:lineRule="auto"/>
        <w:ind w:left="1080" w:right="288"/>
        <w:jc w:val="both"/>
        <w:rPr>
          <w:rFonts w:asciiTheme="minorHAnsi" w:hAnsiTheme="minorHAnsi"/>
          <w:szCs w:val="22"/>
        </w:rPr>
      </w:pPr>
      <w:r w:rsidRPr="002A3371">
        <w:rPr>
          <w:rFonts w:asciiTheme="minorHAnsi" w:hAnsiTheme="minorHAnsi"/>
          <w:szCs w:val="22"/>
        </w:rPr>
        <w:t xml:space="preserve">Of this amount, the </w:t>
      </w:r>
      <w:r w:rsidR="00C57220" w:rsidRPr="002A3371">
        <w:rPr>
          <w:rFonts w:asciiTheme="minorHAnsi" w:hAnsiTheme="minorHAnsi"/>
          <w:szCs w:val="22"/>
        </w:rPr>
        <w:t>Tenant</w:t>
      </w:r>
      <w:r w:rsidRPr="002A3371">
        <w:rPr>
          <w:rFonts w:asciiTheme="minorHAnsi" w:hAnsiTheme="minorHAnsi"/>
          <w:szCs w:val="22"/>
        </w:rPr>
        <w:t>-</w:t>
      </w:r>
      <w:r w:rsidR="00C57220" w:rsidRPr="002A3371">
        <w:rPr>
          <w:rFonts w:asciiTheme="minorHAnsi" w:hAnsiTheme="minorHAnsi"/>
          <w:szCs w:val="22"/>
        </w:rPr>
        <w:t xml:space="preserve">Paid Portion is </w:t>
      </w:r>
      <w:r w:rsidR="00AD11ED" w:rsidRPr="002A3371">
        <w:rPr>
          <w:rFonts w:asciiTheme="minorHAnsi" w:hAnsiTheme="minorHAnsi"/>
          <w:szCs w:val="22"/>
        </w:rPr>
        <w:t>$</w:t>
      </w:r>
      <w:r w:rsidR="004C4668">
        <w:rPr>
          <w:rFonts w:asciiTheme="minorHAnsi" w:hAnsiTheme="minorHAnsi"/>
          <w:szCs w:val="22"/>
          <w:u w:val="single"/>
        </w:rPr>
        <w:fldChar w:fldCharType="begin">
          <w:ffData>
            <w:name w:val="Text33"/>
            <w:enabled/>
            <w:calcOnExit w:val="0"/>
            <w:helpText w:type="text" w:val="Of this amount, the Tenant-Paid Portion is $"/>
            <w:statusText w:type="text" w:val="Tenant-paid portion of the rent"/>
            <w:textInput/>
          </w:ffData>
        </w:fldChar>
      </w:r>
      <w:bookmarkStart w:id="16" w:name="Text33"/>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6"/>
      <w:r w:rsidR="00AD11ED" w:rsidRPr="002A3371">
        <w:rPr>
          <w:rFonts w:asciiTheme="minorHAnsi" w:hAnsiTheme="minorHAnsi"/>
          <w:szCs w:val="22"/>
        </w:rPr>
        <w:t xml:space="preserve"> </w:t>
      </w:r>
      <w:r w:rsidRPr="002A3371">
        <w:rPr>
          <w:rFonts w:asciiTheme="minorHAnsi" w:hAnsiTheme="minorHAnsi"/>
          <w:szCs w:val="22"/>
        </w:rPr>
        <w:t xml:space="preserve">and the amount to be paid by the </w:t>
      </w:r>
      <w:r w:rsidR="00A704D0" w:rsidRPr="002A3371">
        <w:rPr>
          <w:rFonts w:asciiTheme="minorHAnsi" w:hAnsiTheme="minorHAnsi"/>
          <w:szCs w:val="22"/>
        </w:rPr>
        <w:t>ESG Subrecipient</w:t>
      </w:r>
      <w:r w:rsidRPr="002A3371">
        <w:rPr>
          <w:rFonts w:asciiTheme="minorHAnsi" w:hAnsiTheme="minorHAnsi"/>
          <w:szCs w:val="22"/>
        </w:rPr>
        <w:t xml:space="preserve"> is $</w:t>
      </w:r>
      <w:r w:rsidR="004C4668">
        <w:rPr>
          <w:rFonts w:asciiTheme="minorHAnsi" w:hAnsiTheme="minorHAnsi"/>
          <w:szCs w:val="22"/>
          <w:u w:val="single"/>
        </w:rPr>
        <w:fldChar w:fldCharType="begin">
          <w:ffData>
            <w:name w:val="Text34"/>
            <w:enabled/>
            <w:calcOnExit w:val="0"/>
            <w:helpText w:type="text" w:val="and the amount to be paid by the Contract Administrator is $ "/>
            <w:statusText w:type="text" w:val="ESG Subrecipient paid portion of the rent"/>
            <w:textInput/>
          </w:ffData>
        </w:fldChar>
      </w:r>
      <w:bookmarkStart w:id="17" w:name="Text34"/>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7"/>
      <w:r w:rsidR="005A78DB" w:rsidRPr="002A3371">
        <w:rPr>
          <w:rFonts w:asciiTheme="minorHAnsi" w:hAnsiTheme="minorHAnsi"/>
          <w:szCs w:val="22"/>
          <w:u w:val="single"/>
        </w:rPr>
        <w:t>.</w:t>
      </w:r>
      <w:r w:rsidRPr="002A3371">
        <w:rPr>
          <w:rFonts w:asciiTheme="minorHAnsi" w:hAnsiTheme="minorHAnsi"/>
          <w:szCs w:val="22"/>
        </w:rPr>
        <w:t xml:space="preserve">  </w:t>
      </w:r>
    </w:p>
    <w:p w:rsidR="004724FE" w:rsidRPr="002A3371" w:rsidRDefault="004724FE" w:rsidP="0072117C">
      <w:pPr>
        <w:autoSpaceDE w:val="0"/>
        <w:autoSpaceDN w:val="0"/>
        <w:adjustRightInd w:val="0"/>
        <w:ind w:right="288"/>
        <w:jc w:val="both"/>
        <w:rPr>
          <w:rFonts w:asciiTheme="minorHAnsi" w:hAnsiTheme="minorHAnsi"/>
          <w:szCs w:val="22"/>
        </w:rPr>
      </w:pPr>
    </w:p>
    <w:p w:rsidR="004724FE" w:rsidRPr="002A3371" w:rsidRDefault="004724FE" w:rsidP="0072117C">
      <w:pPr>
        <w:autoSpaceDE w:val="0"/>
        <w:autoSpaceDN w:val="0"/>
        <w:adjustRightInd w:val="0"/>
        <w:ind w:left="1080" w:right="288" w:hanging="360"/>
        <w:jc w:val="both"/>
        <w:rPr>
          <w:rFonts w:asciiTheme="minorHAnsi" w:hAnsiTheme="minorHAnsi"/>
          <w:szCs w:val="22"/>
        </w:rPr>
      </w:pPr>
      <w:r w:rsidRPr="002A3371">
        <w:rPr>
          <w:rFonts w:asciiTheme="minorHAnsi" w:hAnsiTheme="minorHAnsi"/>
          <w:szCs w:val="22"/>
        </w:rPr>
        <w:t>3.</w:t>
      </w:r>
      <w:r w:rsidRPr="002A3371">
        <w:rPr>
          <w:rFonts w:asciiTheme="minorHAnsi" w:hAnsiTheme="minorHAnsi"/>
          <w:szCs w:val="22"/>
        </w:rPr>
        <w:tab/>
      </w:r>
      <w:r w:rsidRPr="002A3371">
        <w:rPr>
          <w:rFonts w:asciiTheme="minorHAnsi" w:hAnsiTheme="minorHAnsi"/>
          <w:i/>
          <w:szCs w:val="22"/>
        </w:rPr>
        <w:t>Payment Due Date</w:t>
      </w:r>
      <w:r w:rsidRPr="002A3371">
        <w:rPr>
          <w:rFonts w:asciiTheme="minorHAnsi" w:hAnsiTheme="minorHAnsi"/>
          <w:szCs w:val="22"/>
        </w:rPr>
        <w:t>.  As stated in the Tenant’s lease:</w:t>
      </w:r>
    </w:p>
    <w:p w:rsidR="0025256F" w:rsidRPr="002A3371" w:rsidRDefault="0025256F" w:rsidP="0072117C">
      <w:pPr>
        <w:tabs>
          <w:tab w:val="left" w:pos="4860"/>
          <w:tab w:val="left" w:pos="5310"/>
        </w:tabs>
        <w:autoSpaceDE w:val="0"/>
        <w:autoSpaceDN w:val="0"/>
        <w:adjustRightInd w:val="0"/>
        <w:ind w:left="1080" w:right="288"/>
        <w:jc w:val="both"/>
        <w:rPr>
          <w:rFonts w:asciiTheme="minorHAnsi" w:hAnsiTheme="minorHAnsi"/>
          <w:szCs w:val="22"/>
        </w:rPr>
      </w:pPr>
    </w:p>
    <w:p w:rsidR="004724FE" w:rsidRPr="002A3371" w:rsidRDefault="004724FE" w:rsidP="0072117C">
      <w:pPr>
        <w:tabs>
          <w:tab w:val="left" w:pos="4860"/>
          <w:tab w:val="left" w:pos="5310"/>
        </w:tabs>
        <w:autoSpaceDE w:val="0"/>
        <w:autoSpaceDN w:val="0"/>
        <w:adjustRightInd w:val="0"/>
        <w:ind w:left="1080" w:right="288"/>
        <w:jc w:val="both"/>
        <w:rPr>
          <w:rFonts w:asciiTheme="minorHAnsi" w:hAnsiTheme="minorHAnsi"/>
          <w:szCs w:val="22"/>
        </w:rPr>
      </w:pPr>
      <w:r w:rsidRPr="002A3371">
        <w:rPr>
          <w:rFonts w:asciiTheme="minorHAnsi" w:hAnsiTheme="minorHAnsi"/>
          <w:szCs w:val="22"/>
        </w:rPr>
        <w:t>a</w:t>
      </w:r>
      <w:r w:rsidR="00AD076A" w:rsidRPr="002A3371">
        <w:rPr>
          <w:rFonts w:asciiTheme="minorHAnsi" w:hAnsiTheme="minorHAnsi"/>
          <w:szCs w:val="22"/>
        </w:rPr>
        <w:t xml:space="preserve">. </w:t>
      </w:r>
      <w:r w:rsidRPr="002A3371">
        <w:rPr>
          <w:rFonts w:asciiTheme="minorHAnsi" w:hAnsiTheme="minorHAnsi"/>
          <w:szCs w:val="22"/>
        </w:rPr>
        <w:t>The payment due date is</w:t>
      </w:r>
      <w:r w:rsidR="00AD076A" w:rsidRPr="002A3371">
        <w:rPr>
          <w:rFonts w:asciiTheme="minorHAnsi" w:hAnsiTheme="minorHAnsi"/>
          <w:szCs w:val="22"/>
        </w:rPr>
        <w:t xml:space="preserve"> </w:t>
      </w:r>
      <w:r w:rsidR="004C4668">
        <w:rPr>
          <w:rFonts w:asciiTheme="minorHAnsi" w:hAnsiTheme="minorHAnsi"/>
          <w:szCs w:val="22"/>
          <w:u w:val="single"/>
        </w:rPr>
        <w:fldChar w:fldCharType="begin">
          <w:ffData>
            <w:name w:val="Text35"/>
            <w:enabled/>
            <w:calcOnExit w:val="0"/>
            <w:helpText w:type="text" w:val="a. The payment due date is "/>
            <w:statusText w:type="text" w:val="Payment due date"/>
            <w:textInput/>
          </w:ffData>
        </w:fldChar>
      </w:r>
      <w:bookmarkStart w:id="18" w:name="Text35"/>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8"/>
      <w:r w:rsidRPr="002A3371">
        <w:rPr>
          <w:rFonts w:asciiTheme="minorHAnsi" w:hAnsiTheme="minorHAnsi"/>
          <w:szCs w:val="22"/>
        </w:rPr>
        <w:t xml:space="preserve">.  </w:t>
      </w:r>
    </w:p>
    <w:p w:rsidR="00991403" w:rsidRPr="002A3371" w:rsidRDefault="00991403" w:rsidP="0072117C">
      <w:pPr>
        <w:autoSpaceDE w:val="0"/>
        <w:autoSpaceDN w:val="0"/>
        <w:adjustRightInd w:val="0"/>
        <w:ind w:left="1080" w:right="288"/>
        <w:jc w:val="both"/>
        <w:rPr>
          <w:rFonts w:asciiTheme="minorHAnsi" w:hAnsiTheme="minorHAnsi"/>
          <w:szCs w:val="22"/>
        </w:rPr>
      </w:pPr>
    </w:p>
    <w:p w:rsidR="004724FE" w:rsidRPr="002A3371" w:rsidRDefault="004724FE" w:rsidP="0072117C">
      <w:pPr>
        <w:autoSpaceDE w:val="0"/>
        <w:autoSpaceDN w:val="0"/>
        <w:adjustRightInd w:val="0"/>
        <w:ind w:left="1080" w:right="288"/>
        <w:jc w:val="both"/>
        <w:rPr>
          <w:rFonts w:asciiTheme="minorHAnsi" w:hAnsiTheme="minorHAnsi"/>
          <w:szCs w:val="22"/>
        </w:rPr>
      </w:pPr>
      <w:r w:rsidRPr="002A3371">
        <w:rPr>
          <w:rFonts w:asciiTheme="minorHAnsi" w:hAnsiTheme="minorHAnsi"/>
          <w:szCs w:val="22"/>
        </w:rPr>
        <w:t>b</w:t>
      </w:r>
      <w:r w:rsidR="00BE0BC9" w:rsidRPr="002A3371">
        <w:rPr>
          <w:rFonts w:asciiTheme="minorHAnsi" w:hAnsiTheme="minorHAnsi"/>
          <w:szCs w:val="22"/>
        </w:rPr>
        <w:t xml:space="preserve">. </w:t>
      </w:r>
      <w:r w:rsidRPr="002A3371">
        <w:rPr>
          <w:rFonts w:asciiTheme="minorHAnsi" w:hAnsiTheme="minorHAnsi"/>
          <w:szCs w:val="22"/>
        </w:rPr>
        <w:t>The grace period for payment is</w:t>
      </w:r>
      <w:r w:rsidR="00AD076A" w:rsidRPr="002A3371">
        <w:rPr>
          <w:rFonts w:asciiTheme="minorHAnsi" w:hAnsiTheme="minorHAnsi"/>
          <w:szCs w:val="22"/>
        </w:rPr>
        <w:t xml:space="preserve"> </w:t>
      </w:r>
      <w:r w:rsidR="004C4668">
        <w:rPr>
          <w:rFonts w:asciiTheme="minorHAnsi" w:hAnsiTheme="minorHAnsi"/>
          <w:szCs w:val="22"/>
          <w:u w:val="single"/>
        </w:rPr>
        <w:fldChar w:fldCharType="begin">
          <w:ffData>
            <w:name w:val=""/>
            <w:enabled/>
            <w:calcOnExit w:val="0"/>
            <w:helpText w:type="text" w:val="a. The payment due date is "/>
            <w:statusText w:type="text" w:val="Grace period for rent"/>
            <w:textInput/>
          </w:ffData>
        </w:fldChar>
      </w:r>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r w:rsidRPr="002A3371">
        <w:rPr>
          <w:rFonts w:asciiTheme="minorHAnsi" w:hAnsiTheme="minorHAnsi"/>
          <w:szCs w:val="22"/>
        </w:rPr>
        <w:t xml:space="preserve">.  </w:t>
      </w:r>
    </w:p>
    <w:p w:rsidR="00991403" w:rsidRPr="002A3371" w:rsidRDefault="00991403" w:rsidP="0072117C">
      <w:pPr>
        <w:autoSpaceDE w:val="0"/>
        <w:autoSpaceDN w:val="0"/>
        <w:adjustRightInd w:val="0"/>
        <w:ind w:left="1080" w:right="288"/>
        <w:jc w:val="both"/>
        <w:rPr>
          <w:rFonts w:asciiTheme="minorHAnsi" w:hAnsiTheme="minorHAnsi"/>
          <w:szCs w:val="22"/>
        </w:rPr>
      </w:pPr>
    </w:p>
    <w:p w:rsidR="00754E32" w:rsidRDefault="004724FE" w:rsidP="005A78DB">
      <w:pPr>
        <w:tabs>
          <w:tab w:val="left" w:pos="1440"/>
          <w:tab w:val="left" w:pos="6030"/>
        </w:tabs>
        <w:autoSpaceDE w:val="0"/>
        <w:autoSpaceDN w:val="0"/>
        <w:adjustRightInd w:val="0"/>
        <w:ind w:left="1260" w:right="288" w:hanging="180"/>
        <w:jc w:val="both"/>
        <w:rPr>
          <w:rFonts w:asciiTheme="minorHAnsi" w:hAnsiTheme="minorHAnsi"/>
          <w:szCs w:val="22"/>
        </w:rPr>
        <w:sectPr w:rsidR="00754E32" w:rsidSect="005E6FAF">
          <w:endnotePr>
            <w:numFmt w:val="decimal"/>
          </w:endnotePr>
          <w:type w:val="continuous"/>
          <w:pgSz w:w="12240" w:h="15840" w:code="1"/>
          <w:pgMar w:top="720" w:right="576" w:bottom="576" w:left="576" w:header="720" w:footer="288" w:gutter="0"/>
          <w:pgNumType w:start="2"/>
          <w:cols w:space="720"/>
          <w:noEndnote/>
          <w:docGrid w:linePitch="299"/>
        </w:sectPr>
      </w:pPr>
      <w:r w:rsidRPr="002A3371">
        <w:rPr>
          <w:rFonts w:asciiTheme="minorHAnsi" w:hAnsiTheme="minorHAnsi"/>
          <w:szCs w:val="22"/>
        </w:rPr>
        <w:t>c</w:t>
      </w:r>
      <w:r w:rsidR="00BE0BC9" w:rsidRPr="002A3371">
        <w:rPr>
          <w:rFonts w:asciiTheme="minorHAnsi" w:hAnsiTheme="minorHAnsi"/>
          <w:szCs w:val="22"/>
        </w:rPr>
        <w:t>.</w:t>
      </w:r>
      <w:r w:rsidR="005A78DB" w:rsidRPr="002A3371">
        <w:rPr>
          <w:rFonts w:asciiTheme="minorHAnsi" w:hAnsiTheme="minorHAnsi"/>
          <w:szCs w:val="22"/>
        </w:rPr>
        <w:tab/>
      </w:r>
      <w:r w:rsidRPr="002A3371">
        <w:rPr>
          <w:rFonts w:asciiTheme="minorHAnsi" w:hAnsiTheme="minorHAnsi"/>
          <w:szCs w:val="22"/>
        </w:rPr>
        <w:t>Late payment penalty requirements are</w:t>
      </w:r>
      <w:bookmarkStart w:id="19" w:name="Text36"/>
      <w:r w:rsidR="00E368AE" w:rsidRPr="002A3371">
        <w:rPr>
          <w:rFonts w:asciiTheme="minorHAnsi" w:hAnsiTheme="minorHAnsi"/>
          <w:szCs w:val="22"/>
        </w:rPr>
        <w:t xml:space="preserve"> </w:t>
      </w:r>
      <w:bookmarkEnd w:id="19"/>
      <w:r w:rsidR="004C4668">
        <w:rPr>
          <w:rFonts w:asciiTheme="minorHAnsi" w:hAnsiTheme="minorHAnsi"/>
          <w:szCs w:val="22"/>
          <w:u w:val="single"/>
        </w:rPr>
        <w:fldChar w:fldCharType="begin">
          <w:ffData>
            <w:name w:val=""/>
            <w:enabled/>
            <w:calcOnExit w:val="0"/>
            <w:helpText w:type="text" w:val=". Late payment penalty requirements are (fill dollars).  ESG Subs will not use ESG PRogram dollars to pay late payment penalty costs."/>
            <w:statusText w:type="text" w:val="Late payment penalties"/>
            <w:textInput/>
          </w:ffData>
        </w:fldChar>
      </w:r>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r w:rsidR="00BE0BC9" w:rsidRPr="002A3371">
        <w:rPr>
          <w:rFonts w:asciiTheme="minorHAnsi" w:hAnsiTheme="minorHAnsi"/>
          <w:szCs w:val="22"/>
        </w:rPr>
        <w:t>.</w:t>
      </w:r>
      <w:r w:rsidR="003333AA" w:rsidRPr="002A3371">
        <w:rPr>
          <w:rFonts w:asciiTheme="minorHAnsi" w:hAnsiTheme="minorHAnsi"/>
          <w:szCs w:val="22"/>
        </w:rPr>
        <w:t xml:space="preserve"> ESG Subrecipient will not use ESG program funds to pay late payment penalty costs. </w:t>
      </w:r>
    </w:p>
    <w:p w:rsidR="007100C1" w:rsidRPr="002A3371" w:rsidRDefault="007100C1" w:rsidP="0072117C">
      <w:pPr>
        <w:ind w:right="288"/>
        <w:jc w:val="both"/>
        <w:rPr>
          <w:rFonts w:asciiTheme="minorHAnsi" w:hAnsiTheme="minorHAnsi"/>
          <w:szCs w:val="22"/>
        </w:rPr>
      </w:pPr>
    </w:p>
    <w:p w:rsidR="005702A0" w:rsidRPr="002A3371" w:rsidRDefault="00991403" w:rsidP="0072117C">
      <w:pPr>
        <w:ind w:left="1080" w:right="288" w:hanging="360"/>
        <w:jc w:val="both"/>
        <w:rPr>
          <w:rFonts w:asciiTheme="minorHAnsi" w:hAnsiTheme="minorHAnsi"/>
          <w:szCs w:val="22"/>
        </w:rPr>
      </w:pPr>
      <w:r w:rsidRPr="002A3371">
        <w:rPr>
          <w:rFonts w:asciiTheme="minorHAnsi" w:hAnsiTheme="minorHAnsi"/>
          <w:szCs w:val="22"/>
        </w:rPr>
        <w:t>4</w:t>
      </w:r>
      <w:r w:rsidR="006A63F9" w:rsidRPr="002A3371">
        <w:rPr>
          <w:rFonts w:asciiTheme="minorHAnsi" w:hAnsiTheme="minorHAnsi"/>
          <w:szCs w:val="22"/>
        </w:rPr>
        <w:t>.</w:t>
      </w:r>
      <w:r w:rsidR="006A63F9" w:rsidRPr="002A3371">
        <w:rPr>
          <w:rFonts w:asciiTheme="minorHAnsi" w:hAnsiTheme="minorHAnsi"/>
          <w:i/>
          <w:szCs w:val="22"/>
        </w:rPr>
        <w:tab/>
      </w:r>
      <w:r w:rsidR="005702A0" w:rsidRPr="002A3371">
        <w:rPr>
          <w:rFonts w:asciiTheme="minorHAnsi" w:hAnsiTheme="minorHAnsi"/>
          <w:i/>
          <w:szCs w:val="22"/>
        </w:rPr>
        <w:t>Rent Adjustments.</w:t>
      </w:r>
      <w:r w:rsidR="005702A0" w:rsidRPr="002A3371">
        <w:rPr>
          <w:rFonts w:asciiTheme="minorHAnsi" w:hAnsiTheme="minorHAnsi"/>
          <w:szCs w:val="22"/>
        </w:rPr>
        <w:t xml:space="preserve">  With no less than sixty (60) days notice to </w:t>
      </w:r>
      <w:r w:rsidR="00A704D0" w:rsidRPr="002A3371">
        <w:rPr>
          <w:rFonts w:asciiTheme="minorHAnsi" w:hAnsiTheme="minorHAnsi"/>
          <w:szCs w:val="22"/>
        </w:rPr>
        <w:t>ESG Subrecipient</w:t>
      </w:r>
      <w:r w:rsidR="005702A0" w:rsidRPr="002A3371">
        <w:rPr>
          <w:rFonts w:asciiTheme="minorHAnsi" w:hAnsiTheme="minorHAnsi"/>
          <w:szCs w:val="22"/>
        </w:rPr>
        <w:t xml:space="preserve">, Landlord may propose a reasonable </w:t>
      </w:r>
      <w:r w:rsidR="00A6230D" w:rsidRPr="002A3371">
        <w:rPr>
          <w:rFonts w:asciiTheme="minorHAnsi" w:hAnsiTheme="minorHAnsi"/>
          <w:szCs w:val="22"/>
        </w:rPr>
        <w:t xml:space="preserve">rent </w:t>
      </w:r>
      <w:r w:rsidR="005702A0" w:rsidRPr="002A3371">
        <w:rPr>
          <w:rFonts w:asciiTheme="minorHAnsi" w:hAnsiTheme="minorHAnsi"/>
          <w:szCs w:val="22"/>
        </w:rPr>
        <w:t xml:space="preserve">adjustment to be effective </w:t>
      </w:r>
      <w:r w:rsidR="00F216B0" w:rsidRPr="002A3371">
        <w:rPr>
          <w:rFonts w:asciiTheme="minorHAnsi" w:hAnsiTheme="minorHAnsi"/>
          <w:szCs w:val="22"/>
        </w:rPr>
        <w:t xml:space="preserve">following termination of </w:t>
      </w:r>
      <w:r w:rsidR="007100C1" w:rsidRPr="002A3371">
        <w:rPr>
          <w:rFonts w:asciiTheme="minorHAnsi" w:hAnsiTheme="minorHAnsi"/>
          <w:szCs w:val="22"/>
        </w:rPr>
        <w:t xml:space="preserve">this </w:t>
      </w:r>
      <w:r w:rsidR="006C7C54" w:rsidRPr="002A3371">
        <w:rPr>
          <w:rFonts w:asciiTheme="minorHAnsi" w:hAnsiTheme="minorHAnsi"/>
          <w:szCs w:val="22"/>
        </w:rPr>
        <w:t>Rental Assistance Agreement</w:t>
      </w:r>
      <w:r w:rsidR="00F216B0" w:rsidRPr="002A3371">
        <w:rPr>
          <w:rFonts w:asciiTheme="minorHAnsi" w:hAnsiTheme="minorHAnsi"/>
          <w:szCs w:val="22"/>
        </w:rPr>
        <w:t>.</w:t>
      </w:r>
      <w:r w:rsidR="007100C1" w:rsidRPr="002A3371">
        <w:rPr>
          <w:rFonts w:asciiTheme="minorHAnsi" w:hAnsiTheme="minorHAnsi"/>
          <w:szCs w:val="22"/>
        </w:rPr>
        <w:t xml:space="preserve"> </w:t>
      </w:r>
      <w:r w:rsidR="005702A0" w:rsidRPr="002A3371">
        <w:rPr>
          <w:rFonts w:asciiTheme="minorHAnsi" w:hAnsiTheme="minorHAnsi"/>
          <w:szCs w:val="22"/>
        </w:rPr>
        <w:t xml:space="preserve"> The proposed rent may be rejected by </w:t>
      </w:r>
      <w:r w:rsidR="00A704D0" w:rsidRPr="002A3371">
        <w:rPr>
          <w:rFonts w:asciiTheme="minorHAnsi" w:hAnsiTheme="minorHAnsi"/>
          <w:szCs w:val="22"/>
        </w:rPr>
        <w:t>ESG Subrecipient</w:t>
      </w:r>
      <w:r w:rsidR="005702A0" w:rsidRPr="002A3371">
        <w:rPr>
          <w:rFonts w:asciiTheme="minorHAnsi" w:hAnsiTheme="minorHAnsi"/>
          <w:szCs w:val="22"/>
        </w:rPr>
        <w:t xml:space="preserve">.  </w:t>
      </w:r>
      <w:r w:rsidR="00A704D0" w:rsidRPr="002A3371">
        <w:rPr>
          <w:rFonts w:asciiTheme="minorHAnsi" w:hAnsiTheme="minorHAnsi"/>
          <w:szCs w:val="22"/>
        </w:rPr>
        <w:t>ESG Subrecipient</w:t>
      </w:r>
      <w:r w:rsidR="005702A0" w:rsidRPr="002A3371">
        <w:rPr>
          <w:rFonts w:asciiTheme="minorHAnsi" w:hAnsiTheme="minorHAnsi"/>
          <w:szCs w:val="22"/>
        </w:rPr>
        <w:t xml:space="preserve"> </w:t>
      </w:r>
      <w:r w:rsidR="00A6230D" w:rsidRPr="002A3371">
        <w:rPr>
          <w:rFonts w:asciiTheme="minorHAnsi" w:hAnsiTheme="minorHAnsi"/>
          <w:szCs w:val="22"/>
        </w:rPr>
        <w:t xml:space="preserve">may reject </w:t>
      </w:r>
      <w:r w:rsidR="005702A0" w:rsidRPr="002A3371">
        <w:rPr>
          <w:rFonts w:asciiTheme="minorHAnsi" w:hAnsiTheme="minorHAnsi"/>
          <w:szCs w:val="22"/>
        </w:rPr>
        <w:t>the</w:t>
      </w:r>
      <w:r w:rsidR="004C23B8" w:rsidRPr="002A3371">
        <w:rPr>
          <w:rFonts w:asciiTheme="minorHAnsi" w:hAnsiTheme="minorHAnsi"/>
          <w:szCs w:val="22"/>
        </w:rPr>
        <w:t xml:space="preserve"> </w:t>
      </w:r>
      <w:r w:rsidR="005702A0" w:rsidRPr="002A3371">
        <w:rPr>
          <w:rFonts w:asciiTheme="minorHAnsi" w:hAnsiTheme="minorHAnsi"/>
          <w:szCs w:val="22"/>
        </w:rPr>
        <w:t>proposed rent</w:t>
      </w:r>
      <w:r w:rsidR="00A6230D" w:rsidRPr="002A3371">
        <w:rPr>
          <w:rFonts w:asciiTheme="minorHAnsi" w:hAnsiTheme="minorHAnsi"/>
          <w:szCs w:val="22"/>
        </w:rPr>
        <w:t xml:space="preserve"> by</w:t>
      </w:r>
      <w:r w:rsidR="005702A0" w:rsidRPr="002A3371">
        <w:rPr>
          <w:rFonts w:asciiTheme="minorHAnsi" w:hAnsiTheme="minorHAnsi"/>
          <w:szCs w:val="22"/>
        </w:rPr>
        <w:t xml:space="preserve"> </w:t>
      </w:r>
      <w:r w:rsidR="00F216B0" w:rsidRPr="002A3371">
        <w:rPr>
          <w:rFonts w:asciiTheme="minorHAnsi" w:hAnsiTheme="minorHAnsi"/>
          <w:szCs w:val="22"/>
        </w:rPr>
        <w:t>provid</w:t>
      </w:r>
      <w:r w:rsidR="00A6230D" w:rsidRPr="002A3371">
        <w:rPr>
          <w:rFonts w:asciiTheme="minorHAnsi" w:hAnsiTheme="minorHAnsi"/>
          <w:szCs w:val="22"/>
        </w:rPr>
        <w:t>ing</w:t>
      </w:r>
      <w:r w:rsidR="005702A0" w:rsidRPr="002A3371">
        <w:rPr>
          <w:rFonts w:asciiTheme="minorHAnsi" w:hAnsiTheme="minorHAnsi"/>
          <w:szCs w:val="22"/>
        </w:rPr>
        <w:t xml:space="preserve"> both Landlord</w:t>
      </w:r>
      <w:r w:rsidR="006A63F9" w:rsidRPr="002A3371">
        <w:rPr>
          <w:rFonts w:asciiTheme="minorHAnsi" w:hAnsiTheme="minorHAnsi"/>
          <w:szCs w:val="22"/>
        </w:rPr>
        <w:t xml:space="preserve"> and Tenant </w:t>
      </w:r>
      <w:r w:rsidR="004C23B8" w:rsidRPr="002A3371">
        <w:rPr>
          <w:rFonts w:asciiTheme="minorHAnsi" w:hAnsiTheme="minorHAnsi"/>
          <w:szCs w:val="22"/>
        </w:rPr>
        <w:t>t</w:t>
      </w:r>
      <w:r w:rsidR="005702A0" w:rsidRPr="002A3371">
        <w:rPr>
          <w:rFonts w:asciiTheme="minorHAnsi" w:hAnsiTheme="minorHAnsi"/>
          <w:szCs w:val="22"/>
        </w:rPr>
        <w:t xml:space="preserve">hirty (30) days notice of intent to terminate the </w:t>
      </w:r>
      <w:r w:rsidR="006C7C54" w:rsidRPr="002A3371">
        <w:rPr>
          <w:rFonts w:asciiTheme="minorHAnsi" w:hAnsiTheme="minorHAnsi"/>
          <w:szCs w:val="22"/>
        </w:rPr>
        <w:t>Rental Assistance Agreement</w:t>
      </w:r>
      <w:r w:rsidR="005702A0" w:rsidRPr="002A3371">
        <w:rPr>
          <w:rFonts w:asciiTheme="minorHAnsi" w:hAnsiTheme="minorHAnsi"/>
          <w:szCs w:val="22"/>
        </w:rPr>
        <w:t>.</w:t>
      </w:r>
    </w:p>
    <w:p w:rsidR="007100C1" w:rsidRPr="002A3371" w:rsidRDefault="007100C1" w:rsidP="0072117C">
      <w:pPr>
        <w:ind w:left="1080" w:right="288"/>
        <w:jc w:val="both"/>
        <w:rPr>
          <w:rFonts w:asciiTheme="minorHAnsi" w:hAnsiTheme="minorHAnsi"/>
          <w:szCs w:val="22"/>
        </w:rPr>
      </w:pPr>
    </w:p>
    <w:p w:rsidR="005702A0" w:rsidRPr="002A3371" w:rsidRDefault="00991403" w:rsidP="0072117C">
      <w:pPr>
        <w:ind w:left="1080" w:right="288" w:hanging="360"/>
        <w:jc w:val="both"/>
        <w:rPr>
          <w:rFonts w:asciiTheme="minorHAnsi" w:hAnsiTheme="minorHAnsi"/>
          <w:szCs w:val="22"/>
        </w:rPr>
      </w:pPr>
      <w:r w:rsidRPr="002A3371">
        <w:rPr>
          <w:rFonts w:asciiTheme="minorHAnsi" w:hAnsiTheme="minorHAnsi"/>
          <w:szCs w:val="22"/>
        </w:rPr>
        <w:t>5</w:t>
      </w:r>
      <w:r w:rsidR="006A63F9" w:rsidRPr="002A3371">
        <w:rPr>
          <w:rFonts w:asciiTheme="minorHAnsi" w:hAnsiTheme="minorHAnsi"/>
          <w:szCs w:val="22"/>
        </w:rPr>
        <w:t>.</w:t>
      </w:r>
      <w:r w:rsidR="006A63F9" w:rsidRPr="002A3371">
        <w:rPr>
          <w:rFonts w:asciiTheme="minorHAnsi" w:hAnsiTheme="minorHAnsi"/>
          <w:i/>
          <w:szCs w:val="22"/>
        </w:rPr>
        <w:tab/>
      </w:r>
      <w:r w:rsidR="005702A0" w:rsidRPr="002A3371">
        <w:rPr>
          <w:rFonts w:asciiTheme="minorHAnsi" w:hAnsiTheme="minorHAnsi"/>
          <w:szCs w:val="22"/>
        </w:rPr>
        <w:t xml:space="preserve">Neither </w:t>
      </w:r>
      <w:r w:rsidR="00A704D0" w:rsidRPr="002A3371">
        <w:rPr>
          <w:rFonts w:asciiTheme="minorHAnsi" w:hAnsiTheme="minorHAnsi"/>
          <w:szCs w:val="22"/>
        </w:rPr>
        <w:t>ESG Subrecipient</w:t>
      </w:r>
      <w:r w:rsidR="005702A0" w:rsidRPr="002A3371">
        <w:rPr>
          <w:rFonts w:asciiTheme="minorHAnsi" w:hAnsiTheme="minorHAnsi"/>
          <w:szCs w:val="22"/>
        </w:rPr>
        <w:t xml:space="preserve"> nor </w:t>
      </w:r>
      <w:r w:rsidR="00562314" w:rsidRPr="002A3371">
        <w:rPr>
          <w:rFonts w:asciiTheme="minorHAnsi" w:hAnsiTheme="minorHAnsi"/>
          <w:szCs w:val="22"/>
        </w:rPr>
        <w:t>TDHCA</w:t>
      </w:r>
      <w:r w:rsidR="005702A0" w:rsidRPr="002A3371">
        <w:rPr>
          <w:rFonts w:asciiTheme="minorHAnsi" w:hAnsiTheme="minorHAnsi"/>
          <w:szCs w:val="22"/>
        </w:rPr>
        <w:t xml:space="preserve"> nor the </w:t>
      </w:r>
      <w:r w:rsidR="00E224CC" w:rsidRPr="002A3371">
        <w:rPr>
          <w:rFonts w:asciiTheme="minorHAnsi" w:hAnsiTheme="minorHAnsi"/>
          <w:szCs w:val="22"/>
        </w:rPr>
        <w:t xml:space="preserve">United States </w:t>
      </w:r>
      <w:r w:rsidR="005702A0" w:rsidRPr="002A3371">
        <w:rPr>
          <w:rFonts w:asciiTheme="minorHAnsi" w:hAnsiTheme="minorHAnsi"/>
          <w:szCs w:val="22"/>
        </w:rPr>
        <w:t>Department</w:t>
      </w:r>
      <w:r w:rsidR="00E224CC" w:rsidRPr="002A3371">
        <w:rPr>
          <w:rFonts w:asciiTheme="minorHAnsi" w:hAnsiTheme="minorHAnsi"/>
          <w:szCs w:val="22"/>
        </w:rPr>
        <w:t xml:space="preserve"> </w:t>
      </w:r>
      <w:r w:rsidR="005702A0" w:rsidRPr="002A3371">
        <w:rPr>
          <w:rFonts w:asciiTheme="minorHAnsi" w:hAnsiTheme="minorHAnsi"/>
          <w:szCs w:val="22"/>
        </w:rPr>
        <w:t>of Housing and Urban Development HUD) assume</w:t>
      </w:r>
      <w:r w:rsidR="00434A4D" w:rsidRPr="002A3371">
        <w:rPr>
          <w:rFonts w:asciiTheme="minorHAnsi" w:hAnsiTheme="minorHAnsi"/>
          <w:szCs w:val="22"/>
        </w:rPr>
        <w:t>s</w:t>
      </w:r>
      <w:r w:rsidR="005702A0" w:rsidRPr="002A3371">
        <w:rPr>
          <w:rFonts w:asciiTheme="minorHAnsi" w:hAnsiTheme="minorHAnsi"/>
          <w:szCs w:val="22"/>
        </w:rPr>
        <w:t xml:space="preserve"> any obligation for payment of any claim by Landlord against Tenant. </w:t>
      </w:r>
      <w:r w:rsidR="00C75E02" w:rsidRPr="002A3371">
        <w:rPr>
          <w:rFonts w:asciiTheme="minorHAnsi" w:hAnsiTheme="minorHAnsi"/>
          <w:szCs w:val="22"/>
        </w:rPr>
        <w:t xml:space="preserve"> </w:t>
      </w:r>
      <w:r w:rsidR="00A704D0" w:rsidRPr="002A3371">
        <w:rPr>
          <w:rFonts w:asciiTheme="minorHAnsi" w:hAnsiTheme="minorHAnsi"/>
          <w:szCs w:val="22"/>
        </w:rPr>
        <w:t>ESG Subrecipient</w:t>
      </w:r>
      <w:r w:rsidR="005702A0" w:rsidRPr="002A3371">
        <w:rPr>
          <w:rFonts w:asciiTheme="minorHAnsi" w:hAnsiTheme="minorHAnsi"/>
          <w:szCs w:val="22"/>
        </w:rPr>
        <w:t>’s obligation is limited to making rental payments on behalf of Tenant in accordance with this</w:t>
      </w:r>
      <w:r w:rsidR="00A6230D" w:rsidRPr="002A3371">
        <w:rPr>
          <w:rFonts w:asciiTheme="minorHAnsi" w:hAnsiTheme="minorHAnsi"/>
          <w:szCs w:val="22"/>
        </w:rPr>
        <w:t xml:space="preserve"> </w:t>
      </w:r>
      <w:r w:rsidR="006C7C54" w:rsidRPr="002A3371">
        <w:rPr>
          <w:rFonts w:asciiTheme="minorHAnsi" w:hAnsiTheme="minorHAnsi"/>
          <w:szCs w:val="22"/>
        </w:rPr>
        <w:t>Rental Assistance Agreement</w:t>
      </w:r>
      <w:r w:rsidR="005702A0" w:rsidRPr="002A3371">
        <w:rPr>
          <w:rFonts w:asciiTheme="minorHAnsi" w:hAnsiTheme="minorHAnsi"/>
          <w:szCs w:val="22"/>
        </w:rPr>
        <w:t>.</w:t>
      </w:r>
    </w:p>
    <w:p w:rsidR="00F216B0" w:rsidRPr="002A3371" w:rsidRDefault="00F216B0" w:rsidP="0072117C">
      <w:pPr>
        <w:ind w:left="1080" w:right="288"/>
        <w:jc w:val="both"/>
        <w:rPr>
          <w:rFonts w:asciiTheme="minorHAnsi" w:hAnsiTheme="minorHAnsi"/>
          <w:szCs w:val="22"/>
        </w:rPr>
      </w:pPr>
    </w:p>
    <w:p w:rsidR="005702A0" w:rsidRPr="002A3371" w:rsidRDefault="00991403" w:rsidP="0072117C">
      <w:pPr>
        <w:ind w:left="1080" w:right="288" w:hanging="360"/>
        <w:jc w:val="both"/>
        <w:rPr>
          <w:rFonts w:asciiTheme="minorHAnsi" w:hAnsiTheme="minorHAnsi"/>
          <w:i/>
          <w:szCs w:val="22"/>
        </w:rPr>
      </w:pPr>
      <w:r w:rsidRPr="002A3371">
        <w:rPr>
          <w:rFonts w:asciiTheme="minorHAnsi" w:hAnsiTheme="minorHAnsi"/>
          <w:szCs w:val="22"/>
        </w:rPr>
        <w:t>6</w:t>
      </w:r>
      <w:r w:rsidR="006A63F9" w:rsidRPr="002A3371">
        <w:rPr>
          <w:rFonts w:asciiTheme="minorHAnsi" w:hAnsiTheme="minorHAnsi"/>
          <w:szCs w:val="22"/>
        </w:rPr>
        <w:t>.</w:t>
      </w:r>
      <w:r w:rsidR="006A63F9" w:rsidRPr="002A3371">
        <w:rPr>
          <w:rFonts w:asciiTheme="minorHAnsi" w:hAnsiTheme="minorHAnsi"/>
          <w:i/>
          <w:szCs w:val="22"/>
        </w:rPr>
        <w:tab/>
      </w:r>
      <w:r w:rsidR="005702A0" w:rsidRPr="002A3371">
        <w:rPr>
          <w:rFonts w:asciiTheme="minorHAnsi" w:hAnsiTheme="minorHAnsi"/>
          <w:i/>
          <w:szCs w:val="22"/>
        </w:rPr>
        <w:t>Payment Conditions.</w:t>
      </w:r>
      <w:r w:rsidR="005702A0" w:rsidRPr="002A3371">
        <w:rPr>
          <w:rFonts w:asciiTheme="minorHAnsi" w:hAnsiTheme="minorHAnsi"/>
          <w:szCs w:val="22"/>
        </w:rPr>
        <w:t xml:space="preserve">  The right of Landlord to receive payments under this </w:t>
      </w:r>
      <w:r w:rsidR="00DA484D" w:rsidRPr="002A3371">
        <w:rPr>
          <w:rFonts w:asciiTheme="minorHAnsi" w:hAnsiTheme="minorHAnsi"/>
          <w:szCs w:val="22"/>
        </w:rPr>
        <w:t xml:space="preserve">Rental Assistance Agreement </w:t>
      </w:r>
      <w:r w:rsidR="00727596" w:rsidRPr="002A3371">
        <w:rPr>
          <w:rFonts w:asciiTheme="minorHAnsi" w:hAnsiTheme="minorHAnsi"/>
          <w:szCs w:val="22"/>
        </w:rPr>
        <w:t>will</w:t>
      </w:r>
      <w:r w:rsidR="005702A0" w:rsidRPr="002A3371">
        <w:rPr>
          <w:rFonts w:asciiTheme="minorHAnsi" w:hAnsiTheme="minorHAnsi"/>
          <w:szCs w:val="22"/>
        </w:rPr>
        <w:t xml:space="preserve"> be subject to compliance with all the provisions of the </w:t>
      </w:r>
      <w:r w:rsidR="006C7C54" w:rsidRPr="002A3371">
        <w:rPr>
          <w:rFonts w:asciiTheme="minorHAnsi" w:hAnsiTheme="minorHAnsi"/>
          <w:szCs w:val="22"/>
        </w:rPr>
        <w:t>Rental Assistance Agreement</w:t>
      </w:r>
      <w:r w:rsidR="005702A0" w:rsidRPr="002A3371">
        <w:rPr>
          <w:rFonts w:asciiTheme="minorHAnsi" w:hAnsiTheme="minorHAnsi"/>
          <w:szCs w:val="22"/>
        </w:rPr>
        <w:t xml:space="preserve">.  </w:t>
      </w:r>
      <w:r w:rsidR="005702A0" w:rsidRPr="002A3371">
        <w:rPr>
          <w:rFonts w:asciiTheme="minorHAnsi" w:hAnsiTheme="minorHAnsi"/>
          <w:i/>
          <w:szCs w:val="22"/>
        </w:rPr>
        <w:t>Landlord agrees that the endorsement on the check</w:t>
      </w:r>
      <w:r w:rsidR="00592D88" w:rsidRPr="002A3371">
        <w:rPr>
          <w:rFonts w:asciiTheme="minorHAnsi" w:hAnsiTheme="minorHAnsi"/>
          <w:i/>
          <w:szCs w:val="22"/>
        </w:rPr>
        <w:t xml:space="preserve"> or acceptance via direct </w:t>
      </w:r>
      <w:r w:rsidR="00F24291" w:rsidRPr="002A3371">
        <w:rPr>
          <w:rFonts w:asciiTheme="minorHAnsi" w:hAnsiTheme="minorHAnsi"/>
          <w:i/>
          <w:szCs w:val="22"/>
        </w:rPr>
        <w:t>deposit</w:t>
      </w:r>
      <w:r w:rsidR="005702A0" w:rsidRPr="002A3371">
        <w:rPr>
          <w:rFonts w:asciiTheme="minorHAnsi" w:hAnsiTheme="minorHAnsi"/>
          <w:i/>
          <w:szCs w:val="22"/>
        </w:rPr>
        <w:t xml:space="preserve"> </w:t>
      </w:r>
      <w:r w:rsidR="00727596" w:rsidRPr="002A3371">
        <w:rPr>
          <w:rFonts w:asciiTheme="minorHAnsi" w:hAnsiTheme="minorHAnsi"/>
          <w:i/>
          <w:szCs w:val="22"/>
        </w:rPr>
        <w:t>will</w:t>
      </w:r>
      <w:r w:rsidR="005702A0" w:rsidRPr="002A3371">
        <w:rPr>
          <w:rFonts w:asciiTheme="minorHAnsi" w:hAnsiTheme="minorHAnsi"/>
          <w:i/>
          <w:szCs w:val="22"/>
        </w:rPr>
        <w:t xml:space="preserve"> be conclusive evidence that Landlord received the full amount due for the month, and </w:t>
      </w:r>
      <w:r w:rsidR="00727596" w:rsidRPr="002A3371">
        <w:rPr>
          <w:rFonts w:asciiTheme="minorHAnsi" w:hAnsiTheme="minorHAnsi"/>
          <w:i/>
          <w:szCs w:val="22"/>
        </w:rPr>
        <w:t>will</w:t>
      </w:r>
      <w:r w:rsidR="005702A0" w:rsidRPr="002A3371">
        <w:rPr>
          <w:rFonts w:asciiTheme="minorHAnsi" w:hAnsiTheme="minorHAnsi"/>
          <w:i/>
          <w:szCs w:val="22"/>
        </w:rPr>
        <w:t xml:space="preserve"> be a certification that:</w:t>
      </w:r>
    </w:p>
    <w:p w:rsidR="00991403" w:rsidRPr="002A3371" w:rsidRDefault="00991403" w:rsidP="0072117C">
      <w:pPr>
        <w:autoSpaceDE w:val="0"/>
        <w:autoSpaceDN w:val="0"/>
        <w:adjustRightInd w:val="0"/>
        <w:ind w:left="720" w:right="288"/>
        <w:jc w:val="both"/>
        <w:rPr>
          <w:rFonts w:asciiTheme="minorHAnsi" w:hAnsiTheme="minorHAnsi"/>
          <w:szCs w:val="22"/>
        </w:rPr>
      </w:pPr>
    </w:p>
    <w:p w:rsidR="005702A0" w:rsidRPr="002A3371" w:rsidRDefault="005702A0" w:rsidP="0072117C">
      <w:pPr>
        <w:pStyle w:val="BodyTextIndent2"/>
        <w:numPr>
          <w:ilvl w:val="0"/>
          <w:numId w:val="14"/>
        </w:numPr>
        <w:ind w:right="288"/>
        <w:rPr>
          <w:rFonts w:asciiTheme="minorHAnsi" w:hAnsiTheme="minorHAnsi"/>
          <w:sz w:val="22"/>
          <w:szCs w:val="22"/>
        </w:rPr>
      </w:pPr>
      <w:r w:rsidRPr="002A3371">
        <w:rPr>
          <w:rFonts w:asciiTheme="minorHAnsi" w:hAnsiTheme="minorHAnsi"/>
          <w:sz w:val="22"/>
          <w:szCs w:val="22"/>
        </w:rPr>
        <w:t xml:space="preserve">The </w:t>
      </w:r>
      <w:r w:rsidR="004C23B8" w:rsidRPr="002A3371">
        <w:rPr>
          <w:rFonts w:asciiTheme="minorHAnsi" w:hAnsiTheme="minorHAnsi"/>
          <w:sz w:val="22"/>
          <w:szCs w:val="22"/>
        </w:rPr>
        <w:t>rental</w:t>
      </w:r>
      <w:r w:rsidRPr="002A3371">
        <w:rPr>
          <w:rFonts w:asciiTheme="minorHAnsi" w:hAnsiTheme="minorHAnsi"/>
          <w:sz w:val="22"/>
          <w:szCs w:val="22"/>
        </w:rPr>
        <w:t xml:space="preserve"> unit is in decent, safe</w:t>
      </w:r>
      <w:r w:rsidR="00A6230D" w:rsidRPr="002A3371">
        <w:rPr>
          <w:rFonts w:asciiTheme="minorHAnsi" w:hAnsiTheme="minorHAnsi"/>
          <w:sz w:val="22"/>
          <w:szCs w:val="22"/>
        </w:rPr>
        <w:t>,</w:t>
      </w:r>
      <w:r w:rsidRPr="002A3371">
        <w:rPr>
          <w:rFonts w:asciiTheme="minorHAnsi" w:hAnsiTheme="minorHAnsi"/>
          <w:sz w:val="22"/>
          <w:szCs w:val="22"/>
        </w:rPr>
        <w:t xml:space="preserve"> and sanitary condition</w:t>
      </w:r>
      <w:r w:rsidR="00F216B0" w:rsidRPr="002A3371">
        <w:rPr>
          <w:rFonts w:asciiTheme="minorHAnsi" w:hAnsiTheme="minorHAnsi"/>
          <w:sz w:val="22"/>
          <w:szCs w:val="22"/>
        </w:rPr>
        <w:t xml:space="preserve"> in compliance with </w:t>
      </w:r>
      <w:r w:rsidR="00165BA3" w:rsidRPr="002A3371">
        <w:rPr>
          <w:rFonts w:asciiTheme="minorHAnsi" w:hAnsiTheme="minorHAnsi"/>
          <w:sz w:val="22"/>
          <w:szCs w:val="22"/>
        </w:rPr>
        <w:t>Minimum Habitability</w:t>
      </w:r>
      <w:r w:rsidR="00F216B0" w:rsidRPr="002A3371">
        <w:rPr>
          <w:rFonts w:asciiTheme="minorHAnsi" w:hAnsiTheme="minorHAnsi"/>
          <w:sz w:val="22"/>
          <w:szCs w:val="22"/>
        </w:rPr>
        <w:t xml:space="preserve"> Standards</w:t>
      </w:r>
      <w:r w:rsidRPr="002A3371">
        <w:rPr>
          <w:rFonts w:asciiTheme="minorHAnsi" w:hAnsiTheme="minorHAnsi"/>
          <w:sz w:val="22"/>
          <w:szCs w:val="22"/>
        </w:rPr>
        <w:t xml:space="preserve"> </w:t>
      </w:r>
      <w:r w:rsidR="00D108CA" w:rsidRPr="002A3371">
        <w:rPr>
          <w:rFonts w:asciiTheme="minorHAnsi" w:hAnsiTheme="minorHAnsi"/>
          <w:sz w:val="22"/>
          <w:szCs w:val="22"/>
        </w:rPr>
        <w:t>(</w:t>
      </w:r>
      <w:r w:rsidR="00165BA3" w:rsidRPr="002A3371">
        <w:rPr>
          <w:rFonts w:asciiTheme="minorHAnsi" w:hAnsiTheme="minorHAnsi"/>
          <w:sz w:val="22"/>
          <w:szCs w:val="22"/>
        </w:rPr>
        <w:t>M</w:t>
      </w:r>
      <w:r w:rsidR="00D108CA" w:rsidRPr="002A3371">
        <w:rPr>
          <w:rFonts w:asciiTheme="minorHAnsi" w:hAnsiTheme="minorHAnsi"/>
          <w:sz w:val="22"/>
          <w:szCs w:val="22"/>
        </w:rPr>
        <w:t xml:space="preserve">HS) </w:t>
      </w:r>
      <w:r w:rsidRPr="002A3371">
        <w:rPr>
          <w:rFonts w:asciiTheme="minorHAnsi" w:hAnsiTheme="minorHAnsi"/>
          <w:sz w:val="22"/>
          <w:szCs w:val="22"/>
        </w:rPr>
        <w:t xml:space="preserve">and that Landlord is providing the services, maintenance, and utilities agreed to in the </w:t>
      </w:r>
      <w:r w:rsidR="00D108CA" w:rsidRPr="002A3371">
        <w:rPr>
          <w:rFonts w:asciiTheme="minorHAnsi" w:hAnsiTheme="minorHAnsi"/>
          <w:sz w:val="22"/>
          <w:szCs w:val="22"/>
        </w:rPr>
        <w:t xml:space="preserve"> </w:t>
      </w:r>
      <w:r w:rsidRPr="002A3371">
        <w:rPr>
          <w:rFonts w:asciiTheme="minorHAnsi" w:hAnsiTheme="minorHAnsi"/>
          <w:sz w:val="22"/>
          <w:szCs w:val="22"/>
        </w:rPr>
        <w:t>Lease;</w:t>
      </w:r>
      <w:r w:rsidR="004C23B8" w:rsidRPr="002A3371">
        <w:rPr>
          <w:rFonts w:asciiTheme="minorHAnsi" w:hAnsiTheme="minorHAnsi"/>
          <w:sz w:val="22"/>
          <w:szCs w:val="22"/>
        </w:rPr>
        <w:t xml:space="preserve"> </w:t>
      </w:r>
    </w:p>
    <w:p w:rsidR="00BD6ECB" w:rsidRPr="002A3371" w:rsidRDefault="00BD6ECB" w:rsidP="0072117C">
      <w:pPr>
        <w:pStyle w:val="BodyTextIndent2"/>
        <w:ind w:left="1440" w:right="288" w:hanging="360"/>
        <w:rPr>
          <w:rFonts w:asciiTheme="minorHAnsi" w:hAnsiTheme="minorHAnsi"/>
          <w:sz w:val="22"/>
          <w:szCs w:val="22"/>
        </w:rPr>
      </w:pPr>
    </w:p>
    <w:p w:rsidR="004C23B8" w:rsidRPr="002A3371" w:rsidRDefault="005702A0" w:rsidP="0072117C">
      <w:pPr>
        <w:numPr>
          <w:ilvl w:val="0"/>
          <w:numId w:val="14"/>
        </w:numPr>
        <w:ind w:right="288"/>
        <w:jc w:val="both"/>
        <w:rPr>
          <w:rFonts w:asciiTheme="minorHAnsi" w:hAnsiTheme="minorHAnsi"/>
          <w:szCs w:val="22"/>
        </w:rPr>
      </w:pPr>
      <w:r w:rsidRPr="002A3371">
        <w:rPr>
          <w:rFonts w:asciiTheme="minorHAnsi" w:hAnsiTheme="minorHAnsi"/>
          <w:szCs w:val="22"/>
        </w:rPr>
        <w:t>The Contract unit is leased to and occupied by Tenant;</w:t>
      </w:r>
      <w:r w:rsidR="004C23B8" w:rsidRPr="002A3371">
        <w:rPr>
          <w:rFonts w:asciiTheme="minorHAnsi" w:hAnsiTheme="minorHAnsi"/>
          <w:szCs w:val="22"/>
        </w:rPr>
        <w:t xml:space="preserve"> </w:t>
      </w:r>
    </w:p>
    <w:p w:rsidR="00BD6ECB" w:rsidRPr="002A3371" w:rsidRDefault="00BD6ECB" w:rsidP="0072117C">
      <w:pPr>
        <w:ind w:left="1440" w:right="288" w:hanging="360"/>
        <w:jc w:val="both"/>
        <w:rPr>
          <w:rFonts w:asciiTheme="minorHAnsi" w:hAnsiTheme="minorHAnsi"/>
          <w:szCs w:val="22"/>
        </w:rPr>
      </w:pPr>
    </w:p>
    <w:p w:rsidR="005702A0" w:rsidRPr="002A3371" w:rsidRDefault="005702A0" w:rsidP="0072117C">
      <w:pPr>
        <w:numPr>
          <w:ilvl w:val="0"/>
          <w:numId w:val="14"/>
        </w:numPr>
        <w:ind w:right="288"/>
        <w:jc w:val="both"/>
        <w:rPr>
          <w:rFonts w:asciiTheme="minorHAnsi" w:hAnsiTheme="minorHAnsi"/>
          <w:szCs w:val="22"/>
        </w:rPr>
      </w:pPr>
      <w:r w:rsidRPr="002A3371">
        <w:rPr>
          <w:rFonts w:asciiTheme="minorHAnsi" w:hAnsiTheme="minorHAnsi"/>
          <w:szCs w:val="22"/>
        </w:rPr>
        <w:t xml:space="preserve">Landlord has not received and will not receive any payments as rent for the </w:t>
      </w:r>
      <w:r w:rsidR="00F216B0" w:rsidRPr="002A3371">
        <w:rPr>
          <w:rFonts w:asciiTheme="minorHAnsi" w:hAnsiTheme="minorHAnsi"/>
          <w:szCs w:val="22"/>
        </w:rPr>
        <w:t>rental</w:t>
      </w:r>
      <w:r w:rsidR="004C23B8" w:rsidRPr="002A3371">
        <w:rPr>
          <w:rFonts w:asciiTheme="minorHAnsi" w:hAnsiTheme="minorHAnsi"/>
          <w:szCs w:val="22"/>
        </w:rPr>
        <w:t xml:space="preserve"> unit other than</w:t>
      </w:r>
      <w:r w:rsidR="006A63F9" w:rsidRPr="002A3371">
        <w:rPr>
          <w:rFonts w:asciiTheme="minorHAnsi" w:hAnsiTheme="minorHAnsi"/>
          <w:szCs w:val="22"/>
        </w:rPr>
        <w:t xml:space="preserve"> </w:t>
      </w:r>
      <w:r w:rsidRPr="002A3371">
        <w:rPr>
          <w:rFonts w:asciiTheme="minorHAnsi" w:hAnsiTheme="minorHAnsi"/>
          <w:szCs w:val="22"/>
        </w:rPr>
        <w:t>those identified in this</w:t>
      </w:r>
      <w:r w:rsidR="00A6230D" w:rsidRPr="002A3371">
        <w:rPr>
          <w:rFonts w:asciiTheme="minorHAnsi" w:hAnsiTheme="minorHAnsi"/>
          <w:szCs w:val="22"/>
        </w:rPr>
        <w:t xml:space="preserve"> </w:t>
      </w:r>
      <w:r w:rsidR="006C7C54" w:rsidRPr="002A3371">
        <w:rPr>
          <w:rFonts w:asciiTheme="minorHAnsi" w:hAnsiTheme="minorHAnsi"/>
          <w:szCs w:val="22"/>
        </w:rPr>
        <w:t>Rental Assistance Agreement</w:t>
      </w:r>
      <w:r w:rsidRPr="002A3371">
        <w:rPr>
          <w:rFonts w:asciiTheme="minorHAnsi" w:hAnsiTheme="minorHAnsi"/>
          <w:szCs w:val="22"/>
        </w:rPr>
        <w:t>;</w:t>
      </w:r>
      <w:r w:rsidR="004C23B8" w:rsidRPr="002A3371">
        <w:rPr>
          <w:rFonts w:asciiTheme="minorHAnsi" w:hAnsiTheme="minorHAnsi"/>
          <w:szCs w:val="22"/>
        </w:rPr>
        <w:t xml:space="preserve"> and</w:t>
      </w:r>
    </w:p>
    <w:p w:rsidR="00BD6ECB" w:rsidRPr="002A3371" w:rsidRDefault="00BD6ECB" w:rsidP="0072117C">
      <w:pPr>
        <w:ind w:left="1440" w:right="288" w:hanging="360"/>
        <w:jc w:val="both"/>
        <w:rPr>
          <w:rFonts w:asciiTheme="minorHAnsi" w:hAnsiTheme="minorHAnsi"/>
          <w:szCs w:val="22"/>
        </w:rPr>
      </w:pPr>
    </w:p>
    <w:p w:rsidR="005702A0" w:rsidRPr="002A3371" w:rsidRDefault="005702A0" w:rsidP="0072117C">
      <w:pPr>
        <w:numPr>
          <w:ilvl w:val="0"/>
          <w:numId w:val="14"/>
        </w:numPr>
        <w:ind w:right="288"/>
        <w:jc w:val="both"/>
        <w:rPr>
          <w:rFonts w:asciiTheme="minorHAnsi" w:hAnsiTheme="minorHAnsi"/>
          <w:szCs w:val="22"/>
        </w:rPr>
      </w:pPr>
      <w:r w:rsidRPr="002A3371">
        <w:rPr>
          <w:rFonts w:asciiTheme="minorHAnsi" w:hAnsiTheme="minorHAnsi"/>
          <w:szCs w:val="22"/>
        </w:rPr>
        <w:t>To the best of Landlord’s knowledge, the unit is used solely as the principal place of residence o</w:t>
      </w:r>
      <w:r w:rsidR="00ED706F" w:rsidRPr="002A3371">
        <w:rPr>
          <w:rFonts w:asciiTheme="minorHAnsi" w:hAnsiTheme="minorHAnsi"/>
          <w:szCs w:val="22"/>
        </w:rPr>
        <w:t>f</w:t>
      </w:r>
      <w:r w:rsidR="004C23B8" w:rsidRPr="002A3371">
        <w:rPr>
          <w:rFonts w:asciiTheme="minorHAnsi" w:hAnsiTheme="minorHAnsi"/>
          <w:szCs w:val="22"/>
        </w:rPr>
        <w:t xml:space="preserve"> </w:t>
      </w:r>
      <w:r w:rsidRPr="002A3371">
        <w:rPr>
          <w:rFonts w:asciiTheme="minorHAnsi" w:hAnsiTheme="minorHAnsi"/>
          <w:szCs w:val="22"/>
        </w:rPr>
        <w:t>Tenant and his</w:t>
      </w:r>
      <w:r w:rsidR="004C23B8" w:rsidRPr="002A3371">
        <w:rPr>
          <w:rFonts w:asciiTheme="minorHAnsi" w:hAnsiTheme="minorHAnsi"/>
          <w:szCs w:val="22"/>
        </w:rPr>
        <w:t>/her household</w:t>
      </w:r>
      <w:r w:rsidRPr="002A3371">
        <w:rPr>
          <w:rFonts w:asciiTheme="minorHAnsi" w:hAnsiTheme="minorHAnsi"/>
          <w:szCs w:val="22"/>
        </w:rPr>
        <w:t>.</w:t>
      </w:r>
    </w:p>
    <w:p w:rsidR="00ED3D57" w:rsidRPr="002A3371" w:rsidRDefault="00ED3D57" w:rsidP="0072117C">
      <w:pPr>
        <w:autoSpaceDE w:val="0"/>
        <w:autoSpaceDN w:val="0"/>
        <w:adjustRightInd w:val="0"/>
        <w:ind w:left="720" w:right="288"/>
        <w:jc w:val="both"/>
        <w:rPr>
          <w:rFonts w:asciiTheme="minorHAnsi" w:hAnsiTheme="minorHAnsi"/>
          <w:szCs w:val="22"/>
        </w:rPr>
      </w:pPr>
    </w:p>
    <w:p w:rsidR="005E2EA7" w:rsidRPr="002A3371" w:rsidRDefault="00A756B9" w:rsidP="0072117C">
      <w:pPr>
        <w:ind w:right="288"/>
        <w:jc w:val="both"/>
        <w:rPr>
          <w:rFonts w:asciiTheme="minorHAnsi" w:hAnsiTheme="minorHAnsi"/>
          <w:szCs w:val="22"/>
        </w:rPr>
      </w:pPr>
      <w:r w:rsidRPr="002A3371">
        <w:rPr>
          <w:rFonts w:asciiTheme="minorHAnsi" w:hAnsiTheme="minorHAnsi"/>
          <w:b/>
          <w:szCs w:val="22"/>
        </w:rPr>
        <w:t>G</w:t>
      </w:r>
      <w:r w:rsidR="00D40419" w:rsidRPr="002A3371">
        <w:rPr>
          <w:rFonts w:asciiTheme="minorHAnsi" w:hAnsiTheme="minorHAnsi"/>
          <w:b/>
          <w:szCs w:val="22"/>
        </w:rPr>
        <w:t>.</w:t>
      </w:r>
      <w:r w:rsidR="00165BA3" w:rsidRPr="002A3371">
        <w:rPr>
          <w:rFonts w:asciiTheme="minorHAnsi" w:hAnsiTheme="minorHAnsi"/>
          <w:b/>
          <w:szCs w:val="22"/>
        </w:rPr>
        <w:tab/>
        <w:t xml:space="preserve">Minimum Habitability Standards (MHS) </w:t>
      </w:r>
      <w:r w:rsidR="005702A0" w:rsidRPr="002A3371">
        <w:rPr>
          <w:rFonts w:asciiTheme="minorHAnsi" w:hAnsiTheme="minorHAnsi"/>
          <w:b/>
          <w:szCs w:val="22"/>
        </w:rPr>
        <w:t>and Landlord-Provided Services</w:t>
      </w:r>
      <w:bookmarkStart w:id="20" w:name="24_CFR_576p403"/>
    </w:p>
    <w:bookmarkEnd w:id="20"/>
    <w:p w:rsidR="005702A0" w:rsidRPr="002A3371" w:rsidRDefault="005E2EA7" w:rsidP="0072117C">
      <w:pPr>
        <w:numPr>
          <w:ilvl w:val="0"/>
          <w:numId w:val="1"/>
        </w:numPr>
        <w:tabs>
          <w:tab w:val="clear" w:pos="720"/>
        </w:tabs>
        <w:ind w:left="1080" w:right="288"/>
        <w:jc w:val="both"/>
        <w:rPr>
          <w:rFonts w:asciiTheme="minorHAnsi" w:hAnsiTheme="minorHAnsi"/>
          <w:szCs w:val="22"/>
        </w:rPr>
      </w:pPr>
      <w:r w:rsidRPr="002A3371">
        <w:rPr>
          <w:rFonts w:asciiTheme="minorHAnsi" w:hAnsiTheme="minorHAnsi"/>
          <w:szCs w:val="22"/>
        </w:rPr>
        <w:t>Landlord agrees to maintain and operate the rental unit and related facilities in decent, safe, and sanitary housing in accordance with 24 C</w:t>
      </w:r>
      <w:r w:rsidR="002D77E5" w:rsidRPr="002A3371">
        <w:rPr>
          <w:rFonts w:asciiTheme="minorHAnsi" w:hAnsiTheme="minorHAnsi"/>
          <w:szCs w:val="22"/>
        </w:rPr>
        <w:t>.</w:t>
      </w:r>
      <w:r w:rsidRPr="002A3371">
        <w:rPr>
          <w:rFonts w:asciiTheme="minorHAnsi" w:hAnsiTheme="minorHAnsi"/>
          <w:szCs w:val="22"/>
        </w:rPr>
        <w:t>F</w:t>
      </w:r>
      <w:r w:rsidR="002D77E5" w:rsidRPr="002A3371">
        <w:rPr>
          <w:rFonts w:asciiTheme="minorHAnsi" w:hAnsiTheme="minorHAnsi"/>
          <w:szCs w:val="22"/>
        </w:rPr>
        <w:t>.</w:t>
      </w:r>
      <w:r w:rsidRPr="002A3371">
        <w:rPr>
          <w:rFonts w:asciiTheme="minorHAnsi" w:hAnsiTheme="minorHAnsi"/>
          <w:szCs w:val="22"/>
        </w:rPr>
        <w:t>R Section 576.403(c),</w:t>
      </w:r>
      <w:r w:rsidR="00F216B0" w:rsidRPr="002A3371">
        <w:rPr>
          <w:rFonts w:asciiTheme="minorHAnsi" w:hAnsiTheme="minorHAnsi"/>
          <w:szCs w:val="22"/>
        </w:rPr>
        <w:t xml:space="preserve"> and provide a</w:t>
      </w:r>
      <w:r w:rsidR="005702A0" w:rsidRPr="002A3371">
        <w:rPr>
          <w:rFonts w:asciiTheme="minorHAnsi" w:hAnsiTheme="minorHAnsi"/>
          <w:szCs w:val="22"/>
        </w:rPr>
        <w:t>ll of the services, maintenance and utilities agreed to in the Lease.</w:t>
      </w:r>
    </w:p>
    <w:p w:rsidR="00F216B0" w:rsidRPr="002A3371" w:rsidRDefault="00F216B0" w:rsidP="0072117C">
      <w:pPr>
        <w:ind w:left="1080" w:right="288"/>
        <w:jc w:val="both"/>
        <w:rPr>
          <w:rFonts w:asciiTheme="minorHAnsi" w:hAnsiTheme="minorHAnsi"/>
          <w:szCs w:val="22"/>
        </w:rPr>
      </w:pPr>
    </w:p>
    <w:p w:rsidR="005702A0" w:rsidRPr="002A3371" w:rsidRDefault="00A704D0" w:rsidP="0072117C">
      <w:pPr>
        <w:numPr>
          <w:ilvl w:val="0"/>
          <w:numId w:val="1"/>
        </w:numPr>
        <w:tabs>
          <w:tab w:val="clear" w:pos="720"/>
        </w:tabs>
        <w:ind w:left="1080" w:right="288"/>
        <w:jc w:val="both"/>
        <w:rPr>
          <w:rFonts w:asciiTheme="minorHAnsi" w:hAnsiTheme="minorHAnsi"/>
          <w:szCs w:val="22"/>
        </w:rPr>
      </w:pPr>
      <w:r w:rsidRPr="002A3371">
        <w:rPr>
          <w:rFonts w:asciiTheme="minorHAnsi" w:hAnsiTheme="minorHAnsi"/>
          <w:szCs w:val="22"/>
        </w:rPr>
        <w:t>ESG Subrecipient</w:t>
      </w:r>
      <w:r w:rsidR="005702A0" w:rsidRPr="002A3371">
        <w:rPr>
          <w:rFonts w:asciiTheme="minorHAnsi" w:hAnsiTheme="minorHAnsi"/>
          <w:szCs w:val="22"/>
        </w:rPr>
        <w:t xml:space="preserve"> </w:t>
      </w:r>
      <w:r w:rsidR="00F216B0" w:rsidRPr="002A3371">
        <w:rPr>
          <w:rFonts w:asciiTheme="minorHAnsi" w:hAnsiTheme="minorHAnsi"/>
          <w:szCs w:val="22"/>
        </w:rPr>
        <w:t xml:space="preserve">and/or TDHCA </w:t>
      </w:r>
      <w:r w:rsidR="00727596" w:rsidRPr="002A3371">
        <w:rPr>
          <w:rFonts w:asciiTheme="minorHAnsi" w:hAnsiTheme="minorHAnsi"/>
          <w:szCs w:val="22"/>
        </w:rPr>
        <w:t>will</w:t>
      </w:r>
      <w:r w:rsidR="005702A0" w:rsidRPr="002A3371">
        <w:rPr>
          <w:rFonts w:asciiTheme="minorHAnsi" w:hAnsiTheme="minorHAnsi"/>
          <w:szCs w:val="22"/>
        </w:rPr>
        <w:t xml:space="preserve"> have the right to inspect the </w:t>
      </w:r>
      <w:r w:rsidR="00E804BE" w:rsidRPr="002A3371">
        <w:rPr>
          <w:rFonts w:asciiTheme="minorHAnsi" w:hAnsiTheme="minorHAnsi"/>
          <w:szCs w:val="22"/>
        </w:rPr>
        <w:t>rental</w:t>
      </w:r>
      <w:r w:rsidR="005702A0" w:rsidRPr="002A3371">
        <w:rPr>
          <w:rFonts w:asciiTheme="minorHAnsi" w:hAnsiTheme="minorHAnsi"/>
          <w:szCs w:val="22"/>
        </w:rPr>
        <w:t xml:space="preserve"> unit and related facilities at least annually and at such other times as may be necessary to </w:t>
      </w:r>
      <w:r w:rsidR="00A6230D" w:rsidRPr="002A3371">
        <w:rPr>
          <w:rFonts w:asciiTheme="minorHAnsi" w:hAnsiTheme="minorHAnsi"/>
          <w:szCs w:val="22"/>
        </w:rPr>
        <w:t>ensure</w:t>
      </w:r>
      <w:r w:rsidR="005702A0" w:rsidRPr="002A3371">
        <w:rPr>
          <w:rFonts w:asciiTheme="minorHAnsi" w:hAnsiTheme="minorHAnsi"/>
          <w:szCs w:val="22"/>
        </w:rPr>
        <w:t xml:space="preserve"> the unit is in decent, safe</w:t>
      </w:r>
      <w:r w:rsidR="00A6230D" w:rsidRPr="002A3371">
        <w:rPr>
          <w:rFonts w:asciiTheme="minorHAnsi" w:hAnsiTheme="minorHAnsi"/>
          <w:szCs w:val="22"/>
        </w:rPr>
        <w:t>,</w:t>
      </w:r>
      <w:r w:rsidR="005702A0" w:rsidRPr="002A3371">
        <w:rPr>
          <w:rFonts w:asciiTheme="minorHAnsi" w:hAnsiTheme="minorHAnsi"/>
          <w:szCs w:val="22"/>
        </w:rPr>
        <w:t xml:space="preserve"> and sanitary condition</w:t>
      </w:r>
      <w:r w:rsidR="00F216B0" w:rsidRPr="002A3371">
        <w:rPr>
          <w:rFonts w:asciiTheme="minorHAnsi" w:hAnsiTheme="minorHAnsi"/>
          <w:szCs w:val="22"/>
        </w:rPr>
        <w:t xml:space="preserve">, and that it is in compliance with </w:t>
      </w:r>
      <w:r w:rsidR="005E2EA7" w:rsidRPr="002A3371">
        <w:rPr>
          <w:rFonts w:asciiTheme="minorHAnsi" w:hAnsiTheme="minorHAnsi"/>
          <w:szCs w:val="22"/>
        </w:rPr>
        <w:t>MH</w:t>
      </w:r>
      <w:r w:rsidR="00F216B0" w:rsidRPr="002A3371">
        <w:rPr>
          <w:rFonts w:asciiTheme="minorHAnsi" w:hAnsiTheme="minorHAnsi"/>
          <w:szCs w:val="22"/>
        </w:rPr>
        <w:t>S,</w:t>
      </w:r>
      <w:r w:rsidR="005702A0" w:rsidRPr="002A3371">
        <w:rPr>
          <w:rFonts w:asciiTheme="minorHAnsi" w:hAnsiTheme="minorHAnsi"/>
          <w:szCs w:val="22"/>
        </w:rPr>
        <w:t xml:space="preserve"> and that required maintenance, services and utilities are provided.</w:t>
      </w:r>
    </w:p>
    <w:p w:rsidR="00F216B0" w:rsidRPr="002A3371" w:rsidRDefault="00F216B0" w:rsidP="0072117C">
      <w:pPr>
        <w:ind w:left="1080" w:right="288"/>
        <w:jc w:val="both"/>
        <w:rPr>
          <w:rFonts w:asciiTheme="minorHAnsi" w:hAnsiTheme="minorHAnsi"/>
          <w:szCs w:val="22"/>
        </w:rPr>
      </w:pPr>
    </w:p>
    <w:p w:rsidR="005702A0" w:rsidRPr="002A3371" w:rsidRDefault="005702A0" w:rsidP="0072117C">
      <w:pPr>
        <w:numPr>
          <w:ilvl w:val="0"/>
          <w:numId w:val="1"/>
        </w:numPr>
        <w:tabs>
          <w:tab w:val="clear" w:pos="720"/>
        </w:tabs>
        <w:ind w:left="1080" w:right="288"/>
        <w:jc w:val="both"/>
        <w:rPr>
          <w:rFonts w:asciiTheme="minorHAnsi" w:hAnsiTheme="minorHAnsi"/>
          <w:szCs w:val="22"/>
        </w:rPr>
      </w:pPr>
      <w:r w:rsidRPr="002A3371">
        <w:rPr>
          <w:rFonts w:asciiTheme="minorHAnsi" w:hAnsiTheme="minorHAnsi"/>
          <w:szCs w:val="22"/>
        </w:rPr>
        <w:t xml:space="preserve">If </w:t>
      </w:r>
      <w:r w:rsidR="00A704D0" w:rsidRPr="002A3371">
        <w:rPr>
          <w:rFonts w:asciiTheme="minorHAnsi" w:hAnsiTheme="minorHAnsi"/>
          <w:szCs w:val="22"/>
        </w:rPr>
        <w:t>ESG Subrecipient</w:t>
      </w:r>
      <w:r w:rsidRPr="002A3371">
        <w:rPr>
          <w:rFonts w:asciiTheme="minorHAnsi" w:hAnsiTheme="minorHAnsi"/>
          <w:szCs w:val="22"/>
        </w:rPr>
        <w:t xml:space="preserve"> </w:t>
      </w:r>
      <w:r w:rsidR="00F216B0" w:rsidRPr="002A3371">
        <w:rPr>
          <w:rFonts w:asciiTheme="minorHAnsi" w:hAnsiTheme="minorHAnsi"/>
          <w:szCs w:val="22"/>
        </w:rPr>
        <w:t xml:space="preserve">and/or TDHCA </w:t>
      </w:r>
      <w:r w:rsidRPr="002A3371">
        <w:rPr>
          <w:rFonts w:asciiTheme="minorHAnsi" w:hAnsiTheme="minorHAnsi"/>
          <w:szCs w:val="22"/>
        </w:rPr>
        <w:t xml:space="preserve">determine that Landlord is not meeting these obligations, </w:t>
      </w:r>
      <w:r w:rsidR="00A704D0" w:rsidRPr="002A3371">
        <w:rPr>
          <w:rFonts w:asciiTheme="minorHAnsi" w:hAnsiTheme="minorHAnsi"/>
          <w:szCs w:val="22"/>
        </w:rPr>
        <w:t>ESG Subrecipient</w:t>
      </w:r>
      <w:r w:rsidRPr="002A3371">
        <w:rPr>
          <w:rFonts w:asciiTheme="minorHAnsi" w:hAnsiTheme="minorHAnsi"/>
          <w:szCs w:val="22"/>
        </w:rPr>
        <w:t xml:space="preserve"> </w:t>
      </w:r>
      <w:r w:rsidR="00F216B0" w:rsidRPr="002A3371">
        <w:rPr>
          <w:rFonts w:asciiTheme="minorHAnsi" w:hAnsiTheme="minorHAnsi"/>
          <w:szCs w:val="22"/>
        </w:rPr>
        <w:t xml:space="preserve">and/or TDHCA </w:t>
      </w:r>
      <w:r w:rsidR="00727596" w:rsidRPr="002A3371">
        <w:rPr>
          <w:rFonts w:asciiTheme="minorHAnsi" w:hAnsiTheme="minorHAnsi"/>
          <w:szCs w:val="22"/>
        </w:rPr>
        <w:t>will</w:t>
      </w:r>
      <w:r w:rsidRPr="002A3371">
        <w:rPr>
          <w:rFonts w:asciiTheme="minorHAnsi" w:hAnsiTheme="minorHAnsi"/>
          <w:szCs w:val="22"/>
        </w:rPr>
        <w:t xml:space="preserve"> have the right, even if Tenant continues in occupancy, to terminate payment of the rent and/or terminate this </w:t>
      </w:r>
      <w:r w:rsidR="006C7C54" w:rsidRPr="002A3371">
        <w:rPr>
          <w:rFonts w:asciiTheme="minorHAnsi" w:hAnsiTheme="minorHAnsi"/>
          <w:szCs w:val="22"/>
        </w:rPr>
        <w:t>Rental Assistance Agreement</w:t>
      </w:r>
      <w:r w:rsidRPr="002A3371">
        <w:rPr>
          <w:rFonts w:asciiTheme="minorHAnsi" w:hAnsiTheme="minorHAnsi"/>
          <w:szCs w:val="22"/>
        </w:rPr>
        <w:t>.</w:t>
      </w:r>
    </w:p>
    <w:p w:rsidR="00B7604B" w:rsidRDefault="00B7604B">
      <w:pPr>
        <w:rPr>
          <w:rFonts w:asciiTheme="minorHAnsi" w:hAnsiTheme="minorHAnsi"/>
          <w:szCs w:val="22"/>
        </w:rPr>
      </w:pPr>
      <w:r>
        <w:rPr>
          <w:rFonts w:asciiTheme="minorHAnsi" w:hAnsiTheme="minorHAnsi"/>
          <w:szCs w:val="22"/>
        </w:rPr>
        <w:br w:type="page"/>
      </w:r>
    </w:p>
    <w:p w:rsidR="00ED3D57" w:rsidRPr="002A3371" w:rsidRDefault="00ED3D57" w:rsidP="0072117C">
      <w:pPr>
        <w:autoSpaceDE w:val="0"/>
        <w:autoSpaceDN w:val="0"/>
        <w:adjustRightInd w:val="0"/>
        <w:ind w:left="720" w:right="288"/>
        <w:jc w:val="both"/>
        <w:rPr>
          <w:rFonts w:asciiTheme="minorHAnsi" w:hAnsiTheme="minorHAnsi"/>
          <w:szCs w:val="22"/>
        </w:rPr>
      </w:pPr>
    </w:p>
    <w:p w:rsidR="00D02C5D" w:rsidRPr="002A3371" w:rsidRDefault="00A756B9" w:rsidP="0072117C">
      <w:pPr>
        <w:ind w:right="288"/>
        <w:jc w:val="both"/>
        <w:rPr>
          <w:rFonts w:asciiTheme="minorHAnsi" w:hAnsiTheme="minorHAnsi"/>
          <w:b/>
          <w:szCs w:val="22"/>
        </w:rPr>
      </w:pPr>
      <w:r w:rsidRPr="002A3371">
        <w:rPr>
          <w:rFonts w:asciiTheme="minorHAnsi" w:hAnsiTheme="minorHAnsi"/>
          <w:b/>
          <w:szCs w:val="22"/>
        </w:rPr>
        <w:t>H</w:t>
      </w:r>
      <w:r w:rsidR="00D02C5D" w:rsidRPr="002A3371">
        <w:rPr>
          <w:rFonts w:asciiTheme="minorHAnsi" w:hAnsiTheme="minorHAnsi"/>
          <w:b/>
          <w:szCs w:val="22"/>
        </w:rPr>
        <w:t>.</w:t>
      </w:r>
      <w:r w:rsidR="00165BA3" w:rsidRPr="002A3371">
        <w:rPr>
          <w:rFonts w:asciiTheme="minorHAnsi" w:hAnsiTheme="minorHAnsi"/>
          <w:b/>
          <w:szCs w:val="22"/>
        </w:rPr>
        <w:tab/>
      </w:r>
      <w:r w:rsidR="00D02C5D" w:rsidRPr="002A3371">
        <w:rPr>
          <w:rFonts w:asciiTheme="minorHAnsi" w:hAnsiTheme="minorHAnsi"/>
          <w:b/>
          <w:szCs w:val="22"/>
        </w:rPr>
        <w:t>Lead-Based Paint</w:t>
      </w:r>
    </w:p>
    <w:p w:rsidR="00D02C5D" w:rsidRPr="002A3371" w:rsidRDefault="00D02C5D" w:rsidP="0072117C">
      <w:pPr>
        <w:numPr>
          <w:ilvl w:val="0"/>
          <w:numId w:val="11"/>
        </w:numPr>
        <w:tabs>
          <w:tab w:val="clear" w:pos="720"/>
        </w:tabs>
        <w:ind w:left="1080" w:right="288"/>
        <w:jc w:val="both"/>
        <w:rPr>
          <w:rFonts w:asciiTheme="minorHAnsi" w:hAnsiTheme="minorHAnsi"/>
          <w:szCs w:val="22"/>
        </w:rPr>
      </w:pPr>
      <w:r w:rsidRPr="002A3371">
        <w:rPr>
          <w:rFonts w:asciiTheme="minorHAnsi" w:hAnsiTheme="minorHAnsi"/>
          <w:szCs w:val="22"/>
        </w:rPr>
        <w:t>All housing constructed before 1978 is affected by Lead-Based Paint (</w:t>
      </w:r>
      <w:r w:rsidR="00D926FC" w:rsidRPr="002A3371">
        <w:rPr>
          <w:rFonts w:asciiTheme="minorHAnsi" w:hAnsiTheme="minorHAnsi"/>
          <w:szCs w:val="22"/>
        </w:rPr>
        <w:t>“</w:t>
      </w:r>
      <w:r w:rsidRPr="002A3371">
        <w:rPr>
          <w:rFonts w:asciiTheme="minorHAnsi" w:hAnsiTheme="minorHAnsi"/>
          <w:szCs w:val="22"/>
        </w:rPr>
        <w:t>LBP</w:t>
      </w:r>
      <w:r w:rsidR="00D926FC" w:rsidRPr="002A3371">
        <w:rPr>
          <w:rFonts w:asciiTheme="minorHAnsi" w:hAnsiTheme="minorHAnsi"/>
          <w:szCs w:val="22"/>
        </w:rPr>
        <w:t>”</w:t>
      </w:r>
      <w:r w:rsidRPr="002A3371">
        <w:rPr>
          <w:rFonts w:asciiTheme="minorHAnsi" w:hAnsiTheme="minorHAnsi"/>
          <w:szCs w:val="22"/>
        </w:rPr>
        <w:t>) regulations.</w:t>
      </w:r>
    </w:p>
    <w:p w:rsidR="00D02C5D" w:rsidRPr="002A3371" w:rsidRDefault="00D02C5D" w:rsidP="0072117C">
      <w:pPr>
        <w:ind w:left="1080" w:right="288"/>
        <w:jc w:val="both"/>
        <w:rPr>
          <w:rFonts w:asciiTheme="minorHAnsi" w:hAnsiTheme="minorHAnsi"/>
          <w:szCs w:val="22"/>
        </w:rPr>
      </w:pPr>
    </w:p>
    <w:p w:rsidR="00D02C5D" w:rsidRPr="002A3371" w:rsidRDefault="00D02C5D" w:rsidP="0072117C">
      <w:pPr>
        <w:numPr>
          <w:ilvl w:val="0"/>
          <w:numId w:val="11"/>
        </w:numPr>
        <w:tabs>
          <w:tab w:val="clear" w:pos="720"/>
        </w:tabs>
        <w:ind w:left="1080" w:right="288"/>
        <w:jc w:val="both"/>
        <w:rPr>
          <w:rFonts w:asciiTheme="minorHAnsi" w:hAnsiTheme="minorHAnsi"/>
          <w:szCs w:val="22"/>
        </w:rPr>
      </w:pPr>
      <w:r w:rsidRPr="002A3371">
        <w:rPr>
          <w:rFonts w:asciiTheme="minorHAnsi" w:hAnsiTheme="minorHAnsi"/>
          <w:szCs w:val="22"/>
        </w:rPr>
        <w:t xml:space="preserve">Notification:  Landlord must provide notification to Tenant of potential </w:t>
      </w:r>
      <w:r w:rsidR="00E804BE" w:rsidRPr="002A3371">
        <w:rPr>
          <w:rFonts w:asciiTheme="minorHAnsi" w:hAnsiTheme="minorHAnsi"/>
          <w:szCs w:val="22"/>
        </w:rPr>
        <w:t xml:space="preserve">lead </w:t>
      </w:r>
      <w:r w:rsidRPr="002A3371">
        <w:rPr>
          <w:rFonts w:asciiTheme="minorHAnsi" w:hAnsiTheme="minorHAnsi"/>
          <w:szCs w:val="22"/>
        </w:rPr>
        <w:t xml:space="preserve">hazards, identified </w:t>
      </w:r>
      <w:r w:rsidR="00E804BE" w:rsidRPr="002A3371">
        <w:rPr>
          <w:rFonts w:asciiTheme="minorHAnsi" w:hAnsiTheme="minorHAnsi"/>
          <w:szCs w:val="22"/>
        </w:rPr>
        <w:t xml:space="preserve">lead </w:t>
      </w:r>
      <w:r w:rsidRPr="002A3371">
        <w:rPr>
          <w:rFonts w:asciiTheme="minorHAnsi" w:hAnsiTheme="minorHAnsi"/>
          <w:szCs w:val="22"/>
        </w:rPr>
        <w:t xml:space="preserve">hazards, and the result of </w:t>
      </w:r>
      <w:r w:rsidR="00E804BE" w:rsidRPr="002A3371">
        <w:rPr>
          <w:rFonts w:asciiTheme="minorHAnsi" w:hAnsiTheme="minorHAnsi"/>
          <w:szCs w:val="22"/>
        </w:rPr>
        <w:t xml:space="preserve">lead </w:t>
      </w:r>
      <w:r w:rsidRPr="002A3371">
        <w:rPr>
          <w:rFonts w:asciiTheme="minorHAnsi" w:hAnsiTheme="minorHAnsi"/>
          <w:szCs w:val="22"/>
        </w:rPr>
        <w:t xml:space="preserve">hazard-reduction activities.  Multiple notifications may be required.  Landlord must provide </w:t>
      </w:r>
      <w:r w:rsidR="00E804BE" w:rsidRPr="002A3371">
        <w:rPr>
          <w:rFonts w:asciiTheme="minorHAnsi" w:hAnsiTheme="minorHAnsi"/>
          <w:szCs w:val="22"/>
        </w:rPr>
        <w:t xml:space="preserve">to Tenant the </w:t>
      </w:r>
      <w:r w:rsidRPr="002A3371">
        <w:rPr>
          <w:rFonts w:asciiTheme="minorHAnsi" w:hAnsiTheme="minorHAnsi"/>
          <w:szCs w:val="22"/>
        </w:rPr>
        <w:t xml:space="preserve">HUD pamphlet “Protect Your Family </w:t>
      </w:r>
      <w:r w:rsidR="005D73D9" w:rsidRPr="002A3371">
        <w:rPr>
          <w:rFonts w:asciiTheme="minorHAnsi" w:hAnsiTheme="minorHAnsi"/>
          <w:szCs w:val="22"/>
        </w:rPr>
        <w:t>f</w:t>
      </w:r>
      <w:r w:rsidRPr="002A3371">
        <w:rPr>
          <w:rFonts w:asciiTheme="minorHAnsi" w:hAnsiTheme="minorHAnsi"/>
          <w:szCs w:val="22"/>
        </w:rPr>
        <w:t>rom Lead in Your Home</w:t>
      </w:r>
      <w:r w:rsidR="00E804BE" w:rsidRPr="002A3371">
        <w:rPr>
          <w:rFonts w:asciiTheme="minorHAnsi" w:hAnsiTheme="minorHAnsi"/>
          <w:szCs w:val="22"/>
        </w:rPr>
        <w:t>”</w:t>
      </w:r>
      <w:r w:rsidR="0048736B" w:rsidRPr="002A3371">
        <w:rPr>
          <w:rFonts w:asciiTheme="minorHAnsi" w:hAnsiTheme="minorHAnsi"/>
          <w:szCs w:val="22"/>
        </w:rPr>
        <w:t>,</w:t>
      </w:r>
      <w:r w:rsidR="00E224CC" w:rsidRPr="002A3371">
        <w:rPr>
          <w:rFonts w:asciiTheme="minorHAnsi" w:hAnsiTheme="minorHAnsi"/>
          <w:szCs w:val="22"/>
        </w:rPr>
        <w:t xml:space="preserve"> available in English</w:t>
      </w:r>
      <w:r w:rsidR="0048736B" w:rsidRPr="002A3371">
        <w:rPr>
          <w:rFonts w:asciiTheme="minorHAnsi" w:hAnsiTheme="minorHAnsi"/>
          <w:szCs w:val="22"/>
        </w:rPr>
        <w:t>,</w:t>
      </w:r>
      <w:r w:rsidR="00E224CC" w:rsidRPr="002A3371">
        <w:rPr>
          <w:rFonts w:asciiTheme="minorHAnsi" w:hAnsiTheme="minorHAnsi"/>
          <w:szCs w:val="22"/>
        </w:rPr>
        <w:t xml:space="preserve"> Spanish</w:t>
      </w:r>
      <w:r w:rsidR="00592D88" w:rsidRPr="002A3371">
        <w:rPr>
          <w:rFonts w:asciiTheme="minorHAnsi" w:hAnsiTheme="minorHAnsi"/>
          <w:szCs w:val="22"/>
        </w:rPr>
        <w:t xml:space="preserve"> and other languages</w:t>
      </w:r>
      <w:r w:rsidR="00CD7F85" w:rsidRPr="002A3371">
        <w:rPr>
          <w:rFonts w:asciiTheme="minorHAnsi" w:hAnsiTheme="minorHAnsi"/>
          <w:szCs w:val="22"/>
        </w:rPr>
        <w:t>, as appropriate</w:t>
      </w:r>
      <w:r w:rsidR="00BE076F" w:rsidRPr="002A3371">
        <w:rPr>
          <w:rFonts w:asciiTheme="minorHAnsi" w:hAnsiTheme="minorHAnsi"/>
          <w:szCs w:val="22"/>
        </w:rPr>
        <w:t xml:space="preserve"> at</w:t>
      </w:r>
      <w:r w:rsidR="00AB3AC7" w:rsidRPr="002A3371">
        <w:rPr>
          <w:rFonts w:asciiTheme="minorHAnsi" w:hAnsiTheme="minorHAnsi"/>
          <w:szCs w:val="22"/>
        </w:rPr>
        <w:t xml:space="preserve"> </w:t>
      </w:r>
      <w:hyperlink r:id="rId13" w:history="1">
        <w:r w:rsidR="0048736B" w:rsidRPr="002A3371">
          <w:rPr>
            <w:rStyle w:val="Hyperlink"/>
            <w:rFonts w:asciiTheme="minorHAnsi" w:hAnsiTheme="minorHAnsi"/>
            <w:szCs w:val="22"/>
          </w:rPr>
          <w:t>http://portal.hud.gov/hudportal/HUD?src=/program_offices/healthy_homes/healthyhomes/lead</w:t>
        </w:r>
      </w:hyperlink>
      <w:r w:rsidR="0048736B" w:rsidRPr="002A3371">
        <w:rPr>
          <w:rFonts w:asciiTheme="minorHAnsi" w:hAnsiTheme="minorHAnsi"/>
          <w:szCs w:val="22"/>
        </w:rPr>
        <w:t xml:space="preserve"> </w:t>
      </w:r>
    </w:p>
    <w:p w:rsidR="00D02C5D" w:rsidRPr="002A3371" w:rsidRDefault="00D02C5D" w:rsidP="0072117C">
      <w:pPr>
        <w:ind w:left="1080" w:right="288"/>
        <w:jc w:val="both"/>
        <w:rPr>
          <w:rFonts w:asciiTheme="minorHAnsi" w:hAnsiTheme="minorHAnsi"/>
          <w:szCs w:val="22"/>
        </w:rPr>
      </w:pPr>
    </w:p>
    <w:p w:rsidR="00D02C5D" w:rsidRPr="002A3371" w:rsidRDefault="00D02C5D" w:rsidP="0072117C">
      <w:pPr>
        <w:numPr>
          <w:ilvl w:val="0"/>
          <w:numId w:val="11"/>
        </w:numPr>
        <w:tabs>
          <w:tab w:val="clear" w:pos="720"/>
        </w:tabs>
        <w:ind w:left="1080" w:right="288"/>
        <w:jc w:val="both"/>
        <w:rPr>
          <w:rFonts w:asciiTheme="minorHAnsi" w:hAnsiTheme="minorHAnsi"/>
          <w:szCs w:val="22"/>
        </w:rPr>
      </w:pPr>
      <w:r w:rsidRPr="002A3371">
        <w:rPr>
          <w:rFonts w:asciiTheme="minorHAnsi" w:hAnsiTheme="minorHAnsi"/>
          <w:szCs w:val="22"/>
        </w:rPr>
        <w:t xml:space="preserve">Disclosure:  Landlord must </w:t>
      </w:r>
      <w:r w:rsidR="00EA6C72" w:rsidRPr="002A3371">
        <w:rPr>
          <w:rFonts w:asciiTheme="minorHAnsi" w:hAnsiTheme="minorHAnsi"/>
          <w:szCs w:val="22"/>
        </w:rPr>
        <w:t xml:space="preserve">inform Tenant regarding presence (or non-presence) of lead-based paint by providing the </w:t>
      </w:r>
      <w:r w:rsidRPr="002A3371">
        <w:rPr>
          <w:rFonts w:asciiTheme="minorHAnsi" w:hAnsiTheme="minorHAnsi"/>
          <w:szCs w:val="22"/>
        </w:rPr>
        <w:t xml:space="preserve">HUD </w:t>
      </w:r>
      <w:r w:rsidR="00EA6C72" w:rsidRPr="002A3371">
        <w:rPr>
          <w:rFonts w:asciiTheme="minorHAnsi" w:hAnsiTheme="minorHAnsi"/>
          <w:szCs w:val="22"/>
        </w:rPr>
        <w:t>notice</w:t>
      </w:r>
      <w:r w:rsidRPr="002A3371">
        <w:rPr>
          <w:rFonts w:asciiTheme="minorHAnsi" w:hAnsiTheme="minorHAnsi"/>
          <w:szCs w:val="22"/>
        </w:rPr>
        <w:t xml:space="preserve"> “Disclosure of Information on Lead-Based Paint and/or Lead-Based Paint Hazards” </w:t>
      </w:r>
      <w:r w:rsidR="00EA6C72" w:rsidRPr="002A3371">
        <w:rPr>
          <w:rFonts w:asciiTheme="minorHAnsi" w:hAnsiTheme="minorHAnsi"/>
          <w:szCs w:val="22"/>
        </w:rPr>
        <w:t>(</w:t>
      </w:r>
      <w:r w:rsidR="00BE076F" w:rsidRPr="002A3371">
        <w:rPr>
          <w:rFonts w:asciiTheme="minorHAnsi" w:hAnsiTheme="minorHAnsi"/>
          <w:szCs w:val="22"/>
        </w:rPr>
        <w:t xml:space="preserve">available at </w:t>
      </w:r>
      <w:hyperlink r:id="rId14" w:history="1">
        <w:r w:rsidR="00BE076F" w:rsidRPr="002A3371">
          <w:rPr>
            <w:rStyle w:val="Hyperlink"/>
            <w:rFonts w:asciiTheme="minorHAnsi" w:hAnsiTheme="minorHAnsi"/>
            <w:szCs w:val="22"/>
          </w:rPr>
          <w:t>http://www.hud.gov/offices/cpd/affordablehousing/training/web/leadsafe/usefulforms/</w:t>
        </w:r>
      </w:hyperlink>
      <w:r w:rsidR="00BE076F" w:rsidRPr="002A3371">
        <w:rPr>
          <w:rFonts w:asciiTheme="minorHAnsi" w:hAnsiTheme="minorHAnsi"/>
          <w:szCs w:val="22"/>
        </w:rPr>
        <w:t>)</w:t>
      </w:r>
      <w:r w:rsidR="00EA6C72" w:rsidRPr="002A3371">
        <w:rPr>
          <w:rFonts w:asciiTheme="minorHAnsi" w:hAnsiTheme="minorHAnsi"/>
          <w:szCs w:val="22"/>
        </w:rPr>
        <w:t xml:space="preserve"> and obtaining Tenant’s initials and signature(s) in the appropriate sections.   </w:t>
      </w:r>
    </w:p>
    <w:p w:rsidR="004D2183" w:rsidRPr="002A3371" w:rsidRDefault="004D2183" w:rsidP="0072117C">
      <w:pPr>
        <w:pStyle w:val="ListParagraph"/>
        <w:ind w:right="288"/>
        <w:rPr>
          <w:rFonts w:asciiTheme="minorHAnsi" w:hAnsiTheme="minorHAnsi"/>
          <w:szCs w:val="22"/>
        </w:rPr>
      </w:pPr>
    </w:p>
    <w:p w:rsidR="00A756B9" w:rsidRPr="002A3371" w:rsidRDefault="004D2183" w:rsidP="0072117C">
      <w:pPr>
        <w:numPr>
          <w:ilvl w:val="0"/>
          <w:numId w:val="11"/>
        </w:numPr>
        <w:tabs>
          <w:tab w:val="clear" w:pos="720"/>
        </w:tabs>
        <w:ind w:left="1080" w:right="288"/>
        <w:jc w:val="both"/>
        <w:rPr>
          <w:rFonts w:asciiTheme="minorHAnsi" w:hAnsiTheme="minorHAnsi"/>
          <w:szCs w:val="22"/>
        </w:rPr>
      </w:pPr>
      <w:r w:rsidRPr="002A3371">
        <w:rPr>
          <w:rFonts w:asciiTheme="minorHAnsi" w:hAnsiTheme="minorHAnsi"/>
          <w:szCs w:val="22"/>
        </w:rPr>
        <w:t xml:space="preserve">If potential lead hazards have been identified and lead hazard reduction activities have not been accomplished, or if the Landlord is not able to certify that no lead hazards exist, then </w:t>
      </w:r>
      <w:r w:rsidR="00A704D0" w:rsidRPr="002A3371">
        <w:rPr>
          <w:rFonts w:asciiTheme="minorHAnsi" w:hAnsiTheme="minorHAnsi"/>
          <w:szCs w:val="22"/>
        </w:rPr>
        <w:t>ESG Subrecipient</w:t>
      </w:r>
      <w:r w:rsidRPr="002A3371">
        <w:rPr>
          <w:rFonts w:asciiTheme="minorHAnsi" w:hAnsiTheme="minorHAnsi"/>
          <w:szCs w:val="22"/>
        </w:rPr>
        <w:t xml:space="preserve"> shall not enter into a Rental Assistance Agreement with the Landlord.</w:t>
      </w:r>
    </w:p>
    <w:p w:rsidR="00A756B9" w:rsidRPr="002A3371" w:rsidRDefault="00A756B9" w:rsidP="0072117C">
      <w:pPr>
        <w:pStyle w:val="ListParagraph"/>
        <w:ind w:right="288"/>
        <w:rPr>
          <w:rFonts w:asciiTheme="minorHAnsi" w:hAnsiTheme="minorHAnsi"/>
          <w:szCs w:val="22"/>
        </w:rPr>
      </w:pPr>
    </w:p>
    <w:p w:rsidR="00A756B9" w:rsidRPr="002A3371" w:rsidRDefault="00A756B9" w:rsidP="0072117C">
      <w:pPr>
        <w:ind w:right="288"/>
        <w:jc w:val="both"/>
        <w:rPr>
          <w:rFonts w:asciiTheme="minorHAnsi" w:hAnsiTheme="minorHAnsi"/>
          <w:b/>
          <w:szCs w:val="22"/>
        </w:rPr>
      </w:pPr>
      <w:r w:rsidRPr="002A3371">
        <w:rPr>
          <w:rFonts w:asciiTheme="minorHAnsi" w:hAnsiTheme="minorHAnsi"/>
          <w:b/>
          <w:szCs w:val="22"/>
        </w:rPr>
        <w:t>I.</w:t>
      </w:r>
      <w:r w:rsidRPr="002A3371">
        <w:rPr>
          <w:rFonts w:asciiTheme="minorHAnsi" w:hAnsiTheme="minorHAnsi"/>
          <w:b/>
          <w:szCs w:val="22"/>
        </w:rPr>
        <w:tab/>
      </w:r>
      <w:r w:rsidR="009528E4" w:rsidRPr="002A3371">
        <w:rPr>
          <w:rFonts w:asciiTheme="minorHAnsi" w:hAnsiTheme="minorHAnsi"/>
          <w:b/>
          <w:szCs w:val="22"/>
        </w:rPr>
        <w:t>Violence Against Women Act (VAWA)</w:t>
      </w:r>
      <w:r w:rsidRPr="002A3371">
        <w:rPr>
          <w:rFonts w:asciiTheme="minorHAnsi" w:hAnsiTheme="minorHAnsi"/>
          <w:b/>
          <w:szCs w:val="22"/>
        </w:rPr>
        <w:t xml:space="preserve"> Protections</w:t>
      </w:r>
    </w:p>
    <w:p w:rsidR="00A756B9" w:rsidRPr="002A3371" w:rsidRDefault="00A756B9" w:rsidP="0072117C">
      <w:pPr>
        <w:numPr>
          <w:ilvl w:val="0"/>
          <w:numId w:val="15"/>
        </w:numPr>
        <w:tabs>
          <w:tab w:val="left" w:pos="-1440"/>
          <w:tab w:val="left" w:pos="-720"/>
          <w:tab w:val="left" w:pos="0"/>
          <w:tab w:val="left" w:pos="360"/>
          <w:tab w:val="left" w:pos="1440"/>
          <w:tab w:val="left" w:pos="1800"/>
        </w:tabs>
        <w:suppressAutoHyphens/>
        <w:ind w:right="288"/>
        <w:jc w:val="both"/>
        <w:rPr>
          <w:rFonts w:asciiTheme="minorHAnsi" w:hAnsiTheme="minorHAnsi"/>
          <w:bCs/>
          <w:szCs w:val="22"/>
        </w:rPr>
      </w:pPr>
      <w:r w:rsidRPr="002A3371">
        <w:rPr>
          <w:rFonts w:asciiTheme="minorHAnsi" w:hAnsiTheme="minorHAnsi"/>
          <w:bCs/>
          <w:szCs w:val="22"/>
        </w:rPr>
        <w:t xml:space="preserve">The Landlord may not consider incidents of actual or threatened domestic violence, dating violence, sexual assault or stalking as serious or repeated violations of the lease or other “good cause” for termination of assistance, tenancy or occupancy rights of the victim of abuse.  </w:t>
      </w:r>
    </w:p>
    <w:p w:rsidR="00A756B9" w:rsidRPr="002A3371" w:rsidRDefault="00A756B9" w:rsidP="0072117C">
      <w:pPr>
        <w:numPr>
          <w:ilvl w:val="0"/>
          <w:numId w:val="15"/>
        </w:numPr>
        <w:tabs>
          <w:tab w:val="left" w:pos="-1440"/>
          <w:tab w:val="left" w:pos="-720"/>
          <w:tab w:val="left" w:pos="0"/>
          <w:tab w:val="left" w:pos="360"/>
          <w:tab w:val="left" w:pos="1440"/>
          <w:tab w:val="left" w:pos="1800"/>
        </w:tabs>
        <w:suppressAutoHyphens/>
        <w:ind w:right="288"/>
        <w:jc w:val="both"/>
        <w:rPr>
          <w:rFonts w:asciiTheme="minorHAnsi" w:hAnsiTheme="minorHAnsi"/>
          <w:szCs w:val="22"/>
        </w:rPr>
      </w:pPr>
      <w:r w:rsidRPr="002A3371">
        <w:rPr>
          <w:rFonts w:asciiTheme="minorHAnsi" w:hAnsiTheme="minorHAnsi"/>
          <w:bCs/>
          <w:szCs w:val="22"/>
        </w:rPr>
        <w:t>The Landlord may not consider criminal activity directly relating to domestic violence, dating violence, sexual assault or stalking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rsidR="00A756B9" w:rsidRPr="002A3371" w:rsidRDefault="00A756B9" w:rsidP="0072117C">
      <w:pPr>
        <w:numPr>
          <w:ilvl w:val="0"/>
          <w:numId w:val="15"/>
        </w:numPr>
        <w:tabs>
          <w:tab w:val="left" w:pos="-1440"/>
          <w:tab w:val="left" w:pos="-720"/>
          <w:tab w:val="left" w:pos="0"/>
          <w:tab w:val="left" w:pos="360"/>
          <w:tab w:val="left" w:pos="1440"/>
          <w:tab w:val="left" w:pos="1800"/>
        </w:tabs>
        <w:suppressAutoHyphens/>
        <w:ind w:right="288"/>
        <w:jc w:val="both"/>
        <w:rPr>
          <w:rFonts w:asciiTheme="minorHAnsi" w:hAnsiTheme="minorHAnsi"/>
          <w:szCs w:val="22"/>
        </w:rPr>
      </w:pPr>
      <w:r w:rsidRPr="002A3371">
        <w:rPr>
          <w:rFonts w:asciiTheme="minorHAnsi" w:hAnsiTheme="minorHAnsi"/>
          <w:bCs/>
          <w:szCs w:val="22"/>
        </w:rPr>
        <w:t>T</w:t>
      </w:r>
      <w:r w:rsidRPr="002A3371">
        <w:rPr>
          <w:rFonts w:asciiTheme="minorHAnsi" w:hAnsiTheme="minorHAnsi"/>
          <w:szCs w:val="22"/>
        </w:rPr>
        <w:t xml:space="preserve">he Landlord must permit the tenant to terminate the lease without penalty if the ESG Subrecipient determines that the tenant has met the conditions for an emergency transfer under 24 CFR §5.2005(e). </w:t>
      </w:r>
    </w:p>
    <w:p w:rsidR="00ED3D57" w:rsidRPr="002A3371" w:rsidRDefault="00ED3D57" w:rsidP="0072117C">
      <w:pPr>
        <w:autoSpaceDE w:val="0"/>
        <w:autoSpaceDN w:val="0"/>
        <w:adjustRightInd w:val="0"/>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J</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Termination of Tenancy</w:t>
      </w:r>
    </w:p>
    <w:p w:rsidR="005702A0" w:rsidRPr="002A3371" w:rsidRDefault="005702A0" w:rsidP="0072117C">
      <w:pPr>
        <w:autoSpaceDE w:val="0"/>
        <w:autoSpaceDN w:val="0"/>
        <w:adjustRightInd w:val="0"/>
        <w:ind w:left="720" w:right="288"/>
        <w:jc w:val="both"/>
        <w:rPr>
          <w:rFonts w:asciiTheme="minorHAnsi" w:hAnsiTheme="minorHAnsi"/>
          <w:szCs w:val="22"/>
        </w:rPr>
      </w:pPr>
      <w:r w:rsidRPr="002A3371">
        <w:rPr>
          <w:rFonts w:asciiTheme="minorHAnsi" w:hAnsiTheme="minorHAnsi"/>
          <w:szCs w:val="22"/>
        </w:rPr>
        <w:t xml:space="preserve">Landlord may evict Tenant </w:t>
      </w:r>
      <w:r w:rsidR="00E50F7A" w:rsidRPr="002A3371">
        <w:rPr>
          <w:rFonts w:asciiTheme="minorHAnsi" w:hAnsiTheme="minorHAnsi"/>
          <w:szCs w:val="22"/>
        </w:rPr>
        <w:t xml:space="preserve">in accordance with </w:t>
      </w:r>
      <w:r w:rsidRPr="002A3371">
        <w:rPr>
          <w:rFonts w:asciiTheme="minorHAnsi" w:hAnsiTheme="minorHAnsi"/>
          <w:szCs w:val="22"/>
        </w:rPr>
        <w:t xml:space="preserve">applicable </w:t>
      </w:r>
      <w:r w:rsidR="00E50F7A" w:rsidRPr="002A3371">
        <w:rPr>
          <w:rFonts w:asciiTheme="minorHAnsi" w:hAnsiTheme="minorHAnsi"/>
          <w:szCs w:val="22"/>
        </w:rPr>
        <w:t>s</w:t>
      </w:r>
      <w:r w:rsidRPr="002A3371">
        <w:rPr>
          <w:rFonts w:asciiTheme="minorHAnsi" w:hAnsiTheme="minorHAnsi"/>
          <w:szCs w:val="22"/>
        </w:rPr>
        <w:t xml:space="preserve">tate and local laws.  Landlord must notify </w:t>
      </w:r>
      <w:r w:rsidR="00A704D0" w:rsidRPr="002A3371">
        <w:rPr>
          <w:rFonts w:asciiTheme="minorHAnsi" w:hAnsiTheme="minorHAnsi"/>
          <w:szCs w:val="22"/>
        </w:rPr>
        <w:t>ESG Subrecipient</w:t>
      </w:r>
      <w:r w:rsidRPr="002A3371">
        <w:rPr>
          <w:rFonts w:asciiTheme="minorHAnsi" w:hAnsiTheme="minorHAnsi"/>
          <w:szCs w:val="22"/>
        </w:rPr>
        <w:t xml:space="preserve"> in writing when eviction proceedings are begun</w:t>
      </w:r>
      <w:r w:rsidR="004724FE" w:rsidRPr="002A3371">
        <w:rPr>
          <w:rFonts w:asciiTheme="minorHAnsi" w:hAnsiTheme="minorHAnsi"/>
          <w:szCs w:val="22"/>
        </w:rPr>
        <w:t xml:space="preserve"> and must provide the </w:t>
      </w:r>
      <w:r w:rsidR="00A704D0" w:rsidRPr="002A3371">
        <w:rPr>
          <w:rFonts w:asciiTheme="minorHAnsi" w:hAnsiTheme="minorHAnsi"/>
          <w:szCs w:val="22"/>
        </w:rPr>
        <w:t>ESG Subrecipient</w:t>
      </w:r>
      <w:r w:rsidR="004724FE" w:rsidRPr="002A3371">
        <w:rPr>
          <w:rFonts w:asciiTheme="minorHAnsi" w:hAnsiTheme="minorHAnsi"/>
          <w:szCs w:val="22"/>
        </w:rPr>
        <w:t xml:space="preserve"> a copy of any notice to the Tenant to vacate the housing unit, or any complaint used under state or local law to commence an eviction action against the Tenant</w:t>
      </w:r>
      <w:r w:rsidRPr="002A3371">
        <w:rPr>
          <w:rFonts w:asciiTheme="minorHAnsi" w:hAnsiTheme="minorHAnsi"/>
          <w:szCs w:val="22"/>
        </w:rPr>
        <w:t xml:space="preserve">.  Landlord will provide </w:t>
      </w:r>
      <w:r w:rsidR="00A704D0" w:rsidRPr="002A3371">
        <w:rPr>
          <w:rFonts w:asciiTheme="minorHAnsi" w:hAnsiTheme="minorHAnsi"/>
          <w:szCs w:val="22"/>
        </w:rPr>
        <w:t>ESG Subrecipient</w:t>
      </w:r>
      <w:r w:rsidRPr="002A3371">
        <w:rPr>
          <w:rFonts w:asciiTheme="minorHAnsi" w:hAnsiTheme="minorHAnsi"/>
          <w:szCs w:val="22"/>
        </w:rPr>
        <w:t xml:space="preserve"> with a copy of the required</w:t>
      </w:r>
      <w:r w:rsidR="00E50F7A" w:rsidRPr="002A3371">
        <w:rPr>
          <w:rFonts w:asciiTheme="minorHAnsi" w:hAnsiTheme="minorHAnsi"/>
          <w:szCs w:val="22"/>
        </w:rPr>
        <w:t xml:space="preserve"> </w:t>
      </w:r>
      <w:r w:rsidRPr="002A3371">
        <w:rPr>
          <w:rFonts w:asciiTheme="minorHAnsi" w:hAnsiTheme="minorHAnsi"/>
          <w:szCs w:val="22"/>
        </w:rPr>
        <w:t>notice</w:t>
      </w:r>
      <w:r w:rsidR="00E50F7A" w:rsidRPr="002A3371">
        <w:rPr>
          <w:rFonts w:asciiTheme="minorHAnsi" w:hAnsiTheme="minorHAnsi"/>
          <w:szCs w:val="22"/>
        </w:rPr>
        <w:t>s</w:t>
      </w:r>
      <w:r w:rsidRPr="002A3371">
        <w:rPr>
          <w:rFonts w:asciiTheme="minorHAnsi" w:hAnsiTheme="minorHAnsi"/>
          <w:szCs w:val="22"/>
        </w:rPr>
        <w:t xml:space="preserve"> to Tenant.</w:t>
      </w:r>
    </w:p>
    <w:p w:rsidR="00ED3D57" w:rsidRPr="002A3371" w:rsidRDefault="00ED3D57" w:rsidP="0072117C">
      <w:pPr>
        <w:autoSpaceDE w:val="0"/>
        <w:autoSpaceDN w:val="0"/>
        <w:adjustRightInd w:val="0"/>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szCs w:val="22"/>
        </w:rPr>
        <w:t>K</w:t>
      </w:r>
      <w:r w:rsidR="00165BA3"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Fair Housing Requirements</w:t>
      </w:r>
    </w:p>
    <w:p w:rsidR="005702A0" w:rsidRPr="002A3371" w:rsidRDefault="005702A0" w:rsidP="0072117C">
      <w:pPr>
        <w:numPr>
          <w:ilvl w:val="0"/>
          <w:numId w:val="2"/>
        </w:numPr>
        <w:tabs>
          <w:tab w:val="clear" w:pos="720"/>
        </w:tabs>
        <w:ind w:left="1080" w:right="288"/>
        <w:jc w:val="both"/>
        <w:rPr>
          <w:rFonts w:asciiTheme="minorHAnsi" w:hAnsiTheme="minorHAnsi"/>
          <w:szCs w:val="22"/>
        </w:rPr>
      </w:pPr>
      <w:r w:rsidRPr="002A3371">
        <w:rPr>
          <w:rFonts w:asciiTheme="minorHAnsi" w:hAnsiTheme="minorHAnsi"/>
          <w:i/>
          <w:szCs w:val="22"/>
        </w:rPr>
        <w:t xml:space="preserve">Non-discrimination.  </w:t>
      </w:r>
      <w:r w:rsidRPr="002A3371">
        <w:rPr>
          <w:rFonts w:asciiTheme="minorHAnsi" w:hAnsiTheme="minorHAnsi"/>
          <w:szCs w:val="22"/>
        </w:rPr>
        <w:t xml:space="preserve">Landlord </w:t>
      </w:r>
      <w:r w:rsidR="00727596" w:rsidRPr="002A3371">
        <w:rPr>
          <w:rFonts w:asciiTheme="minorHAnsi" w:hAnsiTheme="minorHAnsi"/>
          <w:szCs w:val="22"/>
        </w:rPr>
        <w:t>will</w:t>
      </w:r>
      <w:r w:rsidRPr="002A3371">
        <w:rPr>
          <w:rFonts w:asciiTheme="minorHAnsi" w:hAnsiTheme="minorHAnsi"/>
          <w:szCs w:val="22"/>
        </w:rPr>
        <w:t xml:space="preserve"> not, in the provision of services or in any other manner, discriminate against any person on the basis of race, color, national origin, religion, </w:t>
      </w:r>
      <w:r w:rsidR="00ED706F" w:rsidRPr="002A3371">
        <w:rPr>
          <w:rFonts w:asciiTheme="minorHAnsi" w:hAnsiTheme="minorHAnsi"/>
          <w:szCs w:val="22"/>
        </w:rPr>
        <w:t>gender</w:t>
      </w:r>
      <w:r w:rsidRPr="002A3371">
        <w:rPr>
          <w:rFonts w:asciiTheme="minorHAnsi" w:hAnsiTheme="minorHAnsi"/>
          <w:szCs w:val="22"/>
        </w:rPr>
        <w:t xml:space="preserve">, </w:t>
      </w:r>
      <w:r w:rsidR="00592D88" w:rsidRPr="002A3371">
        <w:rPr>
          <w:rFonts w:asciiTheme="minorHAnsi" w:hAnsiTheme="minorHAnsi"/>
          <w:szCs w:val="22"/>
        </w:rPr>
        <w:t>disability</w:t>
      </w:r>
      <w:r w:rsidRPr="002A3371">
        <w:rPr>
          <w:rFonts w:asciiTheme="minorHAnsi" w:hAnsiTheme="minorHAnsi"/>
          <w:szCs w:val="22"/>
        </w:rPr>
        <w:t xml:space="preserve">, or familial status.  The obligation of Landlord to comply with Fair Housing Requirements inures to the benefit of the United States of America, </w:t>
      </w:r>
      <w:r w:rsidR="007774D0" w:rsidRPr="002A3371">
        <w:rPr>
          <w:rFonts w:asciiTheme="minorHAnsi" w:hAnsiTheme="minorHAnsi"/>
          <w:szCs w:val="22"/>
        </w:rPr>
        <w:t>HUD</w:t>
      </w:r>
      <w:r w:rsidRPr="002A3371">
        <w:rPr>
          <w:rFonts w:asciiTheme="minorHAnsi" w:hAnsiTheme="minorHAnsi"/>
          <w:szCs w:val="22"/>
        </w:rPr>
        <w:t xml:space="preserve">, and </w:t>
      </w:r>
      <w:r w:rsidR="00A704D0" w:rsidRPr="002A3371">
        <w:rPr>
          <w:rFonts w:asciiTheme="minorHAnsi" w:hAnsiTheme="minorHAnsi"/>
          <w:szCs w:val="22"/>
        </w:rPr>
        <w:t>ESG Subrecipient</w:t>
      </w:r>
      <w:r w:rsidRPr="002A3371">
        <w:rPr>
          <w:rFonts w:asciiTheme="minorHAnsi" w:hAnsiTheme="minorHAnsi"/>
          <w:szCs w:val="22"/>
        </w:rPr>
        <w:t xml:space="preserve">, any of which </w:t>
      </w:r>
      <w:r w:rsidR="00727596" w:rsidRPr="002A3371">
        <w:rPr>
          <w:rFonts w:asciiTheme="minorHAnsi" w:hAnsiTheme="minorHAnsi"/>
          <w:szCs w:val="22"/>
        </w:rPr>
        <w:t>will</w:t>
      </w:r>
      <w:r w:rsidRPr="002A3371">
        <w:rPr>
          <w:rFonts w:asciiTheme="minorHAnsi" w:hAnsiTheme="minorHAnsi"/>
          <w:szCs w:val="22"/>
        </w:rPr>
        <w:t xml:space="preserve"> be entitled to </w:t>
      </w:r>
      <w:r w:rsidR="005E2EA7" w:rsidRPr="002A3371">
        <w:rPr>
          <w:rFonts w:asciiTheme="minorHAnsi" w:hAnsiTheme="minorHAnsi"/>
          <w:szCs w:val="22"/>
        </w:rPr>
        <w:t>affect</w:t>
      </w:r>
      <w:r w:rsidR="00ED706F" w:rsidRPr="002A3371">
        <w:rPr>
          <w:rFonts w:asciiTheme="minorHAnsi" w:hAnsiTheme="minorHAnsi"/>
          <w:szCs w:val="22"/>
        </w:rPr>
        <w:t xml:space="preserve"> </w:t>
      </w:r>
      <w:r w:rsidRPr="002A3371">
        <w:rPr>
          <w:rFonts w:asciiTheme="minorHAnsi" w:hAnsiTheme="minorHAnsi"/>
          <w:szCs w:val="22"/>
        </w:rPr>
        <w:t>any of the remedies available by law to redress any breach or to compel compliance by Landlord.</w:t>
      </w:r>
    </w:p>
    <w:p w:rsidR="00927FE1" w:rsidRPr="002A3371" w:rsidRDefault="00927FE1" w:rsidP="0072117C">
      <w:pPr>
        <w:ind w:left="720" w:right="288"/>
        <w:jc w:val="both"/>
        <w:rPr>
          <w:rFonts w:asciiTheme="minorHAnsi" w:hAnsiTheme="minorHAnsi"/>
          <w:szCs w:val="22"/>
        </w:rPr>
      </w:pPr>
    </w:p>
    <w:p w:rsidR="005702A0" w:rsidRPr="002A3371" w:rsidRDefault="005702A0" w:rsidP="0072117C">
      <w:pPr>
        <w:numPr>
          <w:ilvl w:val="0"/>
          <w:numId w:val="2"/>
        </w:numPr>
        <w:tabs>
          <w:tab w:val="clear" w:pos="720"/>
        </w:tabs>
        <w:ind w:left="1080" w:right="288"/>
        <w:jc w:val="both"/>
        <w:rPr>
          <w:rFonts w:asciiTheme="minorHAnsi" w:hAnsiTheme="minorHAnsi"/>
          <w:i/>
          <w:szCs w:val="22"/>
        </w:rPr>
      </w:pPr>
      <w:r w:rsidRPr="002A3371">
        <w:rPr>
          <w:rFonts w:asciiTheme="minorHAnsi" w:hAnsiTheme="minorHAnsi"/>
          <w:i/>
          <w:szCs w:val="22"/>
        </w:rPr>
        <w:t xml:space="preserve">Cooperation in Quality Opportunity Compliance Reviews. </w:t>
      </w:r>
      <w:r w:rsidRPr="002A3371">
        <w:rPr>
          <w:rFonts w:asciiTheme="minorHAnsi" w:hAnsiTheme="minorHAnsi"/>
          <w:szCs w:val="22"/>
        </w:rPr>
        <w:t xml:space="preserve">Landlord </w:t>
      </w:r>
      <w:r w:rsidR="00727596" w:rsidRPr="002A3371">
        <w:rPr>
          <w:rFonts w:asciiTheme="minorHAnsi" w:hAnsiTheme="minorHAnsi"/>
          <w:szCs w:val="22"/>
        </w:rPr>
        <w:t>will</w:t>
      </w:r>
      <w:r w:rsidRPr="002A3371">
        <w:rPr>
          <w:rFonts w:asciiTheme="minorHAnsi" w:hAnsiTheme="minorHAnsi"/>
          <w:szCs w:val="22"/>
        </w:rPr>
        <w:t xml:space="preserve"> comply with </w:t>
      </w:r>
      <w:r w:rsidR="00A704D0" w:rsidRPr="002A3371">
        <w:rPr>
          <w:rFonts w:asciiTheme="minorHAnsi" w:hAnsiTheme="minorHAnsi"/>
          <w:szCs w:val="22"/>
        </w:rPr>
        <w:t>ESG Subrecipient</w:t>
      </w:r>
      <w:r w:rsidR="00927FE1" w:rsidRPr="002A3371">
        <w:rPr>
          <w:rFonts w:asciiTheme="minorHAnsi" w:hAnsiTheme="minorHAnsi"/>
          <w:szCs w:val="22"/>
        </w:rPr>
        <w:t>, TDHCA,</w:t>
      </w:r>
      <w:r w:rsidRPr="002A3371">
        <w:rPr>
          <w:rFonts w:asciiTheme="minorHAnsi" w:hAnsiTheme="minorHAnsi"/>
          <w:szCs w:val="22"/>
        </w:rPr>
        <w:t xml:space="preserve"> and with HUD in conducting compliance reviews and complaint investigations pursuant to all applicable civil rights statutes, Executive Orders</w:t>
      </w:r>
      <w:r w:rsidR="00927FE1" w:rsidRPr="002A3371">
        <w:rPr>
          <w:rFonts w:asciiTheme="minorHAnsi" w:hAnsiTheme="minorHAnsi"/>
          <w:szCs w:val="22"/>
        </w:rPr>
        <w:t>,</w:t>
      </w:r>
      <w:r w:rsidRPr="002A3371">
        <w:rPr>
          <w:rFonts w:asciiTheme="minorHAnsi" w:hAnsiTheme="minorHAnsi"/>
          <w:szCs w:val="22"/>
        </w:rPr>
        <w:t xml:space="preserve"> and all related rules and regulations.</w:t>
      </w:r>
    </w:p>
    <w:p w:rsidR="00ED3D57" w:rsidRPr="002A3371" w:rsidRDefault="00ED3D57" w:rsidP="0072117C">
      <w:pPr>
        <w:autoSpaceDE w:val="0"/>
        <w:autoSpaceDN w:val="0"/>
        <w:adjustRightInd w:val="0"/>
        <w:ind w:left="720" w:right="288"/>
        <w:jc w:val="both"/>
        <w:rPr>
          <w:rFonts w:asciiTheme="minorHAnsi" w:hAnsiTheme="minorHAnsi"/>
          <w:szCs w:val="22"/>
        </w:rPr>
      </w:pPr>
    </w:p>
    <w:p w:rsidR="005702A0" w:rsidRPr="002A3371" w:rsidRDefault="00A704D0" w:rsidP="0072117C">
      <w:pPr>
        <w:numPr>
          <w:ilvl w:val="0"/>
          <w:numId w:val="16"/>
        </w:numPr>
        <w:ind w:right="288"/>
        <w:jc w:val="both"/>
        <w:rPr>
          <w:rFonts w:asciiTheme="minorHAnsi" w:hAnsiTheme="minorHAnsi"/>
          <w:b/>
          <w:szCs w:val="22"/>
        </w:rPr>
      </w:pPr>
      <w:r w:rsidRPr="002A3371">
        <w:rPr>
          <w:rFonts w:asciiTheme="minorHAnsi" w:hAnsiTheme="minorHAnsi"/>
          <w:b/>
          <w:szCs w:val="22"/>
        </w:rPr>
        <w:t>ESG Subrecipient</w:t>
      </w:r>
      <w:r w:rsidR="005702A0" w:rsidRPr="002A3371">
        <w:rPr>
          <w:rFonts w:asciiTheme="minorHAnsi" w:hAnsiTheme="minorHAnsi"/>
          <w:b/>
          <w:szCs w:val="22"/>
        </w:rPr>
        <w:t xml:space="preserve"> and HUD Access to Landlord Records</w:t>
      </w:r>
    </w:p>
    <w:p w:rsidR="005702A0" w:rsidRPr="002A3371" w:rsidRDefault="005702A0" w:rsidP="0072117C">
      <w:pPr>
        <w:pStyle w:val="BodyTextIndent3"/>
        <w:numPr>
          <w:ilvl w:val="0"/>
          <w:numId w:val="3"/>
        </w:numPr>
        <w:tabs>
          <w:tab w:val="clear" w:pos="720"/>
        </w:tabs>
        <w:ind w:left="1080" w:right="288"/>
        <w:rPr>
          <w:rFonts w:asciiTheme="minorHAnsi" w:hAnsiTheme="minorHAnsi"/>
          <w:sz w:val="22"/>
          <w:szCs w:val="22"/>
        </w:rPr>
      </w:pPr>
      <w:r w:rsidRPr="002A3371">
        <w:rPr>
          <w:rFonts w:asciiTheme="minorHAnsi" w:hAnsiTheme="minorHAnsi"/>
          <w:sz w:val="22"/>
          <w:szCs w:val="22"/>
        </w:rPr>
        <w:t xml:space="preserve">Landlord </w:t>
      </w:r>
      <w:r w:rsidR="00727596" w:rsidRPr="002A3371">
        <w:rPr>
          <w:rFonts w:asciiTheme="minorHAnsi" w:hAnsiTheme="minorHAnsi"/>
          <w:sz w:val="22"/>
          <w:szCs w:val="22"/>
        </w:rPr>
        <w:t>will</w:t>
      </w:r>
      <w:r w:rsidRPr="002A3371">
        <w:rPr>
          <w:rFonts w:asciiTheme="minorHAnsi" w:hAnsiTheme="minorHAnsi"/>
          <w:sz w:val="22"/>
          <w:szCs w:val="22"/>
        </w:rPr>
        <w:t xml:space="preserve"> provide any information pertinent to this </w:t>
      </w:r>
      <w:r w:rsidR="00DA484D" w:rsidRPr="002A3371">
        <w:rPr>
          <w:rFonts w:asciiTheme="minorHAnsi" w:hAnsiTheme="minorHAnsi"/>
          <w:sz w:val="22"/>
          <w:szCs w:val="22"/>
        </w:rPr>
        <w:t xml:space="preserve">Rental Assistance Agreement </w:t>
      </w:r>
      <w:r w:rsidRPr="002A3371">
        <w:rPr>
          <w:rFonts w:asciiTheme="minorHAnsi" w:hAnsiTheme="minorHAnsi"/>
          <w:sz w:val="22"/>
          <w:szCs w:val="22"/>
        </w:rPr>
        <w:t xml:space="preserve">which </w:t>
      </w:r>
      <w:r w:rsidR="00A704D0" w:rsidRPr="002A3371">
        <w:rPr>
          <w:rFonts w:asciiTheme="minorHAnsi" w:hAnsiTheme="minorHAnsi"/>
          <w:sz w:val="22"/>
          <w:szCs w:val="22"/>
        </w:rPr>
        <w:t>ESG Subrecipient</w:t>
      </w:r>
      <w:r w:rsidR="00927FE1" w:rsidRPr="002A3371">
        <w:rPr>
          <w:rFonts w:asciiTheme="minorHAnsi" w:hAnsiTheme="minorHAnsi"/>
          <w:sz w:val="22"/>
          <w:szCs w:val="22"/>
        </w:rPr>
        <w:t>, TDHCA,</w:t>
      </w:r>
      <w:r w:rsidRPr="002A3371">
        <w:rPr>
          <w:rFonts w:asciiTheme="minorHAnsi" w:hAnsiTheme="minorHAnsi"/>
          <w:sz w:val="22"/>
          <w:szCs w:val="22"/>
        </w:rPr>
        <w:t xml:space="preserve"> or HUD may reasonably require.</w:t>
      </w:r>
    </w:p>
    <w:p w:rsidR="00927FE1" w:rsidRPr="002A3371" w:rsidRDefault="00927FE1" w:rsidP="0072117C">
      <w:pPr>
        <w:pStyle w:val="BodyTextIndent3"/>
        <w:ind w:left="1080" w:right="288"/>
        <w:rPr>
          <w:rFonts w:asciiTheme="minorHAnsi" w:hAnsiTheme="minorHAnsi"/>
          <w:sz w:val="22"/>
          <w:szCs w:val="22"/>
        </w:rPr>
      </w:pPr>
    </w:p>
    <w:p w:rsidR="005702A0" w:rsidRPr="002A3371" w:rsidRDefault="005702A0" w:rsidP="0072117C">
      <w:pPr>
        <w:numPr>
          <w:ilvl w:val="0"/>
          <w:numId w:val="3"/>
        </w:numPr>
        <w:tabs>
          <w:tab w:val="clear" w:pos="720"/>
        </w:tabs>
        <w:ind w:left="1080" w:right="288"/>
        <w:jc w:val="both"/>
        <w:rPr>
          <w:rFonts w:asciiTheme="minorHAnsi" w:hAnsiTheme="minorHAnsi"/>
          <w:szCs w:val="22"/>
        </w:rPr>
      </w:pPr>
      <w:r w:rsidRPr="002A3371">
        <w:rPr>
          <w:rFonts w:asciiTheme="minorHAnsi" w:hAnsiTheme="minorHAnsi"/>
          <w:szCs w:val="22"/>
        </w:rPr>
        <w:lastRenderedPageBreak/>
        <w:t xml:space="preserve">Landlord </w:t>
      </w:r>
      <w:r w:rsidR="00727596" w:rsidRPr="002A3371">
        <w:rPr>
          <w:rFonts w:asciiTheme="minorHAnsi" w:hAnsiTheme="minorHAnsi"/>
          <w:szCs w:val="22"/>
        </w:rPr>
        <w:t>will</w:t>
      </w:r>
      <w:r w:rsidRPr="002A3371">
        <w:rPr>
          <w:rFonts w:asciiTheme="minorHAnsi" w:hAnsiTheme="minorHAnsi"/>
          <w:szCs w:val="22"/>
        </w:rPr>
        <w:t xml:space="preserve"> permit </w:t>
      </w:r>
      <w:r w:rsidR="00A704D0" w:rsidRPr="002A3371">
        <w:rPr>
          <w:rFonts w:asciiTheme="minorHAnsi" w:hAnsiTheme="minorHAnsi"/>
          <w:szCs w:val="22"/>
        </w:rPr>
        <w:t>ESG Subrecipient</w:t>
      </w:r>
      <w:r w:rsidR="00927FE1" w:rsidRPr="002A3371">
        <w:rPr>
          <w:rFonts w:asciiTheme="minorHAnsi" w:hAnsiTheme="minorHAnsi"/>
          <w:szCs w:val="22"/>
        </w:rPr>
        <w:t>, TDHCA,</w:t>
      </w:r>
      <w:r w:rsidRPr="002A3371">
        <w:rPr>
          <w:rFonts w:asciiTheme="minorHAnsi" w:hAnsiTheme="minorHAnsi"/>
          <w:szCs w:val="22"/>
        </w:rPr>
        <w:t xml:space="preserve"> </w:t>
      </w:r>
      <w:r w:rsidR="00927FE1" w:rsidRPr="002A3371">
        <w:rPr>
          <w:rFonts w:asciiTheme="minorHAnsi" w:hAnsiTheme="minorHAnsi"/>
          <w:szCs w:val="22"/>
        </w:rPr>
        <w:t xml:space="preserve">or </w:t>
      </w:r>
      <w:r w:rsidRPr="002A3371">
        <w:rPr>
          <w:rFonts w:asciiTheme="minorHAnsi" w:hAnsiTheme="minorHAnsi"/>
          <w:szCs w:val="22"/>
        </w:rPr>
        <w:t xml:space="preserve">HUD </w:t>
      </w:r>
      <w:r w:rsidR="00927FE1" w:rsidRPr="002A3371">
        <w:rPr>
          <w:rFonts w:asciiTheme="minorHAnsi" w:hAnsiTheme="minorHAnsi"/>
          <w:szCs w:val="22"/>
        </w:rPr>
        <w:t>(</w:t>
      </w:r>
      <w:r w:rsidRPr="002A3371">
        <w:rPr>
          <w:rFonts w:asciiTheme="minorHAnsi" w:hAnsiTheme="minorHAnsi"/>
          <w:szCs w:val="22"/>
        </w:rPr>
        <w:t>or any of their authorized representatives</w:t>
      </w:r>
      <w:r w:rsidR="00927FE1" w:rsidRPr="002A3371">
        <w:rPr>
          <w:rFonts w:asciiTheme="minorHAnsi" w:hAnsiTheme="minorHAnsi"/>
          <w:szCs w:val="22"/>
        </w:rPr>
        <w:t>)</w:t>
      </w:r>
      <w:r w:rsidRPr="002A3371">
        <w:rPr>
          <w:rFonts w:asciiTheme="minorHAnsi" w:hAnsiTheme="minorHAnsi"/>
          <w:szCs w:val="22"/>
        </w:rPr>
        <w:t xml:space="preserve"> to have access to the premises for purposes of audit and examination and to have access to any books, documents, papers and records of Landlord to the extent necessary to determine compliance with this </w:t>
      </w:r>
      <w:r w:rsidR="006C7C54" w:rsidRPr="002A3371">
        <w:rPr>
          <w:rFonts w:asciiTheme="minorHAnsi" w:hAnsiTheme="minorHAnsi"/>
          <w:szCs w:val="22"/>
        </w:rPr>
        <w:t>Rental Assistance Agreement</w:t>
      </w:r>
      <w:r w:rsidRPr="002A3371">
        <w:rPr>
          <w:rFonts w:asciiTheme="minorHAnsi" w:hAnsiTheme="minorHAnsi"/>
          <w:szCs w:val="22"/>
        </w:rPr>
        <w:t>.</w:t>
      </w:r>
    </w:p>
    <w:p w:rsidR="00ED3D57" w:rsidRPr="002A3371" w:rsidRDefault="00ED3D57" w:rsidP="0072117C">
      <w:pPr>
        <w:autoSpaceDE w:val="0"/>
        <w:autoSpaceDN w:val="0"/>
        <w:adjustRightInd w:val="0"/>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M</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 xml:space="preserve">Rights of </w:t>
      </w:r>
      <w:r w:rsidR="00A704D0" w:rsidRPr="002A3371">
        <w:rPr>
          <w:rFonts w:asciiTheme="minorHAnsi" w:hAnsiTheme="minorHAnsi"/>
          <w:b/>
          <w:szCs w:val="22"/>
        </w:rPr>
        <w:t>ESG Subrecipient</w:t>
      </w:r>
      <w:r w:rsidR="005702A0" w:rsidRPr="002A3371">
        <w:rPr>
          <w:rFonts w:asciiTheme="minorHAnsi" w:hAnsiTheme="minorHAnsi"/>
          <w:b/>
          <w:szCs w:val="22"/>
        </w:rPr>
        <w:t xml:space="preserve"> if Landlord Breaches the </w:t>
      </w:r>
      <w:r w:rsidR="00063173" w:rsidRPr="002A3371">
        <w:rPr>
          <w:rFonts w:asciiTheme="minorHAnsi" w:hAnsiTheme="minorHAnsi"/>
          <w:b/>
          <w:szCs w:val="22"/>
        </w:rPr>
        <w:t xml:space="preserve">Rental </w:t>
      </w:r>
      <w:r w:rsidR="006C7C54" w:rsidRPr="002A3371">
        <w:rPr>
          <w:rFonts w:asciiTheme="minorHAnsi" w:hAnsiTheme="minorHAnsi"/>
          <w:b/>
          <w:szCs w:val="22"/>
        </w:rPr>
        <w:t>Assistance Agreement</w:t>
      </w:r>
    </w:p>
    <w:p w:rsidR="005702A0" w:rsidRPr="002A3371" w:rsidRDefault="005702A0" w:rsidP="0072117C">
      <w:pPr>
        <w:numPr>
          <w:ilvl w:val="0"/>
          <w:numId w:val="4"/>
        </w:numPr>
        <w:tabs>
          <w:tab w:val="clear" w:pos="720"/>
        </w:tabs>
        <w:spacing w:after="120"/>
        <w:ind w:left="1080" w:right="288"/>
        <w:jc w:val="both"/>
        <w:rPr>
          <w:rFonts w:asciiTheme="minorHAnsi" w:hAnsiTheme="minorHAnsi"/>
          <w:szCs w:val="22"/>
        </w:rPr>
      </w:pPr>
      <w:r w:rsidRPr="002A3371">
        <w:rPr>
          <w:rFonts w:asciiTheme="minorHAnsi" w:hAnsiTheme="minorHAnsi"/>
          <w:szCs w:val="22"/>
        </w:rPr>
        <w:t xml:space="preserve">Any of the following </w:t>
      </w:r>
      <w:r w:rsidR="00727596" w:rsidRPr="002A3371">
        <w:rPr>
          <w:rFonts w:asciiTheme="minorHAnsi" w:hAnsiTheme="minorHAnsi"/>
          <w:szCs w:val="22"/>
        </w:rPr>
        <w:t>will</w:t>
      </w:r>
      <w:r w:rsidR="00BD6ECB" w:rsidRPr="002A3371">
        <w:rPr>
          <w:rFonts w:asciiTheme="minorHAnsi" w:hAnsiTheme="minorHAnsi"/>
          <w:szCs w:val="22"/>
        </w:rPr>
        <w:t xml:space="preserve"> constitute a breach of this</w:t>
      </w:r>
      <w:r w:rsidRPr="002A3371">
        <w:rPr>
          <w:rFonts w:asciiTheme="minorHAnsi" w:hAnsiTheme="minorHAnsi"/>
          <w:szCs w:val="22"/>
        </w:rPr>
        <w:t xml:space="preserve"> </w:t>
      </w:r>
      <w:r w:rsidR="006C7C54" w:rsidRPr="002A3371">
        <w:rPr>
          <w:rFonts w:asciiTheme="minorHAnsi" w:hAnsiTheme="minorHAnsi"/>
          <w:szCs w:val="22"/>
        </w:rPr>
        <w:t>Rental Assistance Agreement</w:t>
      </w:r>
      <w:r w:rsidRPr="002A3371">
        <w:rPr>
          <w:rFonts w:asciiTheme="minorHAnsi" w:hAnsiTheme="minorHAnsi"/>
          <w:szCs w:val="22"/>
        </w:rPr>
        <w:t>:</w:t>
      </w:r>
    </w:p>
    <w:p w:rsidR="005702A0" w:rsidRPr="002A3371" w:rsidRDefault="005702A0" w:rsidP="0072117C">
      <w:pPr>
        <w:numPr>
          <w:ilvl w:val="0"/>
          <w:numId w:val="5"/>
        </w:numPr>
        <w:spacing w:after="120"/>
        <w:ind w:right="288"/>
        <w:jc w:val="both"/>
        <w:rPr>
          <w:rFonts w:asciiTheme="minorHAnsi" w:hAnsiTheme="minorHAnsi"/>
          <w:szCs w:val="22"/>
        </w:rPr>
      </w:pPr>
      <w:r w:rsidRPr="002A3371">
        <w:rPr>
          <w:rFonts w:asciiTheme="minorHAnsi" w:hAnsiTheme="minorHAnsi"/>
          <w:szCs w:val="22"/>
        </w:rPr>
        <w:t xml:space="preserve">If Landlord has violated any obligation under this </w:t>
      </w:r>
      <w:r w:rsidR="006C7C54" w:rsidRPr="002A3371">
        <w:rPr>
          <w:rFonts w:asciiTheme="minorHAnsi" w:hAnsiTheme="minorHAnsi"/>
          <w:szCs w:val="22"/>
        </w:rPr>
        <w:t>Rental Assistance Agreement</w:t>
      </w:r>
      <w:r w:rsidRPr="002A3371">
        <w:rPr>
          <w:rFonts w:asciiTheme="minorHAnsi" w:hAnsiTheme="minorHAnsi"/>
          <w:szCs w:val="22"/>
        </w:rPr>
        <w:t>; or</w:t>
      </w:r>
    </w:p>
    <w:p w:rsidR="005702A0" w:rsidRPr="002A3371" w:rsidRDefault="005702A0" w:rsidP="0072117C">
      <w:pPr>
        <w:numPr>
          <w:ilvl w:val="0"/>
          <w:numId w:val="5"/>
        </w:numPr>
        <w:spacing w:after="120"/>
        <w:ind w:right="288"/>
        <w:jc w:val="both"/>
        <w:rPr>
          <w:rFonts w:asciiTheme="minorHAnsi" w:hAnsiTheme="minorHAnsi"/>
          <w:szCs w:val="22"/>
        </w:rPr>
      </w:pPr>
      <w:r w:rsidRPr="002A3371">
        <w:rPr>
          <w:rFonts w:asciiTheme="minorHAnsi" w:hAnsiTheme="minorHAnsi"/>
          <w:szCs w:val="22"/>
        </w:rPr>
        <w:t>If Landlord has demonstrated any intention to violate any obligation under this</w:t>
      </w:r>
      <w:r w:rsidR="00814185" w:rsidRPr="002A3371">
        <w:rPr>
          <w:rFonts w:asciiTheme="minorHAnsi" w:hAnsiTheme="minorHAnsi"/>
          <w:szCs w:val="22"/>
        </w:rPr>
        <w:t xml:space="preserve"> </w:t>
      </w:r>
      <w:r w:rsidR="006C7C54" w:rsidRPr="002A3371">
        <w:rPr>
          <w:rFonts w:asciiTheme="minorHAnsi" w:hAnsiTheme="minorHAnsi"/>
          <w:szCs w:val="22"/>
        </w:rPr>
        <w:t>Rental Assistance Agreement</w:t>
      </w:r>
      <w:r w:rsidRPr="002A3371">
        <w:rPr>
          <w:rFonts w:asciiTheme="minorHAnsi" w:hAnsiTheme="minorHAnsi"/>
          <w:szCs w:val="22"/>
        </w:rPr>
        <w:t>; or</w:t>
      </w:r>
    </w:p>
    <w:p w:rsidR="005702A0" w:rsidRPr="002A3371" w:rsidRDefault="005702A0" w:rsidP="0072117C">
      <w:pPr>
        <w:numPr>
          <w:ilvl w:val="0"/>
          <w:numId w:val="5"/>
        </w:numPr>
        <w:ind w:right="288"/>
        <w:jc w:val="both"/>
        <w:rPr>
          <w:rFonts w:asciiTheme="minorHAnsi" w:hAnsiTheme="minorHAnsi"/>
          <w:szCs w:val="22"/>
        </w:rPr>
      </w:pPr>
      <w:r w:rsidRPr="002A3371">
        <w:rPr>
          <w:rFonts w:asciiTheme="minorHAnsi" w:hAnsiTheme="minorHAnsi"/>
          <w:szCs w:val="22"/>
        </w:rPr>
        <w:t xml:space="preserve">If Landlord has committed any fraud or made any false statement in connection with this </w:t>
      </w:r>
      <w:r w:rsidR="006C7C54" w:rsidRPr="002A3371">
        <w:rPr>
          <w:rFonts w:asciiTheme="minorHAnsi" w:hAnsiTheme="minorHAnsi"/>
          <w:szCs w:val="22"/>
        </w:rPr>
        <w:t>Rental Assistance Agreement</w:t>
      </w:r>
      <w:r w:rsidRPr="002A3371">
        <w:rPr>
          <w:rFonts w:asciiTheme="minorHAnsi" w:hAnsiTheme="minorHAnsi"/>
          <w:szCs w:val="22"/>
        </w:rPr>
        <w:t>, or has committed fraud or made any false statement in connection with any federal housing assistance program.</w:t>
      </w:r>
    </w:p>
    <w:p w:rsidR="00927FE1" w:rsidRPr="002A3371" w:rsidRDefault="00927FE1" w:rsidP="0072117C">
      <w:pPr>
        <w:ind w:left="720" w:right="288"/>
        <w:jc w:val="both"/>
        <w:rPr>
          <w:rFonts w:asciiTheme="minorHAnsi" w:hAnsiTheme="minorHAnsi"/>
          <w:szCs w:val="22"/>
        </w:rPr>
      </w:pPr>
    </w:p>
    <w:p w:rsidR="005702A0" w:rsidRPr="002A3371" w:rsidRDefault="00A704D0" w:rsidP="0072117C">
      <w:pPr>
        <w:numPr>
          <w:ilvl w:val="0"/>
          <w:numId w:val="4"/>
        </w:numPr>
        <w:tabs>
          <w:tab w:val="clear" w:pos="720"/>
        </w:tabs>
        <w:ind w:left="1080" w:right="288"/>
        <w:jc w:val="both"/>
        <w:rPr>
          <w:rFonts w:asciiTheme="minorHAnsi" w:hAnsiTheme="minorHAnsi"/>
          <w:szCs w:val="22"/>
        </w:rPr>
      </w:pPr>
      <w:r w:rsidRPr="002A3371">
        <w:rPr>
          <w:rFonts w:asciiTheme="minorHAnsi" w:hAnsiTheme="minorHAnsi"/>
          <w:szCs w:val="22"/>
        </w:rPr>
        <w:t>ESG Subrecipient</w:t>
      </w:r>
      <w:r w:rsidR="005702A0" w:rsidRPr="002A3371">
        <w:rPr>
          <w:rFonts w:asciiTheme="minorHAnsi" w:hAnsiTheme="minorHAnsi"/>
          <w:szCs w:val="22"/>
        </w:rPr>
        <w:t xml:space="preserve">’s rights and remedies under this </w:t>
      </w:r>
      <w:r w:rsidR="00DA484D" w:rsidRPr="002A3371">
        <w:rPr>
          <w:rFonts w:asciiTheme="minorHAnsi" w:hAnsiTheme="minorHAnsi"/>
          <w:szCs w:val="22"/>
        </w:rPr>
        <w:t xml:space="preserve">Rental Assistance Agreement </w:t>
      </w:r>
      <w:r w:rsidR="005702A0" w:rsidRPr="002A3371">
        <w:rPr>
          <w:rFonts w:asciiTheme="minorHAnsi" w:hAnsiTheme="minorHAnsi"/>
          <w:szCs w:val="22"/>
        </w:rPr>
        <w:t>include recovery of overpayments, termination or reduction of payments</w:t>
      </w:r>
      <w:r w:rsidR="00927FE1" w:rsidRPr="002A3371">
        <w:rPr>
          <w:rFonts w:asciiTheme="minorHAnsi" w:hAnsiTheme="minorHAnsi"/>
          <w:szCs w:val="22"/>
        </w:rPr>
        <w:t>,</w:t>
      </w:r>
      <w:r w:rsidR="005702A0" w:rsidRPr="002A3371">
        <w:rPr>
          <w:rFonts w:asciiTheme="minorHAnsi" w:hAnsiTheme="minorHAnsi"/>
          <w:szCs w:val="22"/>
        </w:rPr>
        <w:t xml:space="preserve"> and termination of the </w:t>
      </w:r>
      <w:r w:rsidR="006C7C54" w:rsidRPr="002A3371">
        <w:rPr>
          <w:rFonts w:asciiTheme="minorHAnsi" w:hAnsiTheme="minorHAnsi"/>
          <w:szCs w:val="22"/>
        </w:rPr>
        <w:t>Rental Assistance Agreement</w:t>
      </w:r>
      <w:r w:rsidR="005702A0" w:rsidRPr="002A3371">
        <w:rPr>
          <w:rFonts w:asciiTheme="minorHAnsi" w:hAnsiTheme="minorHAnsi"/>
          <w:szCs w:val="22"/>
        </w:rPr>
        <w:t xml:space="preserve">.  If </w:t>
      </w:r>
      <w:r w:rsidRPr="002A3371">
        <w:rPr>
          <w:rFonts w:asciiTheme="minorHAnsi" w:hAnsiTheme="minorHAnsi"/>
          <w:szCs w:val="22"/>
        </w:rPr>
        <w:t>ESG Subrecipient</w:t>
      </w:r>
      <w:r w:rsidR="005702A0" w:rsidRPr="002A3371">
        <w:rPr>
          <w:rFonts w:asciiTheme="minorHAnsi" w:hAnsiTheme="minorHAnsi"/>
          <w:szCs w:val="22"/>
        </w:rPr>
        <w:t xml:space="preserve"> determines that a breach has occurred, </w:t>
      </w:r>
      <w:r w:rsidRPr="002A3371">
        <w:rPr>
          <w:rFonts w:asciiTheme="minorHAnsi" w:hAnsiTheme="minorHAnsi"/>
          <w:szCs w:val="22"/>
        </w:rPr>
        <w:t>ESG Subrecipient</w:t>
      </w:r>
      <w:r w:rsidR="005702A0" w:rsidRPr="002A3371">
        <w:rPr>
          <w:rFonts w:asciiTheme="minorHAnsi" w:hAnsiTheme="minorHAnsi"/>
          <w:szCs w:val="22"/>
        </w:rPr>
        <w:t xml:space="preserve"> may exercise any of its rights or remedies under this </w:t>
      </w:r>
      <w:r w:rsidR="006C7C54" w:rsidRPr="002A3371">
        <w:rPr>
          <w:rFonts w:asciiTheme="minorHAnsi" w:hAnsiTheme="minorHAnsi"/>
          <w:szCs w:val="22"/>
        </w:rPr>
        <w:t>Rental Assistance Agreement</w:t>
      </w:r>
      <w:r w:rsidR="005702A0" w:rsidRPr="002A3371">
        <w:rPr>
          <w:rFonts w:asciiTheme="minorHAnsi" w:hAnsiTheme="minorHAnsi"/>
          <w:szCs w:val="22"/>
        </w:rPr>
        <w:t xml:space="preserve">.  </w:t>
      </w:r>
      <w:r w:rsidRPr="002A3371">
        <w:rPr>
          <w:rFonts w:asciiTheme="minorHAnsi" w:hAnsiTheme="minorHAnsi"/>
          <w:szCs w:val="22"/>
        </w:rPr>
        <w:t>ESG Subrecipient</w:t>
      </w:r>
      <w:r w:rsidR="005702A0" w:rsidRPr="002A3371">
        <w:rPr>
          <w:rFonts w:asciiTheme="minorHAnsi" w:hAnsiTheme="minorHAnsi"/>
          <w:szCs w:val="22"/>
        </w:rPr>
        <w:t xml:space="preserve"> </w:t>
      </w:r>
      <w:r w:rsidR="00727596" w:rsidRPr="002A3371">
        <w:rPr>
          <w:rFonts w:asciiTheme="minorHAnsi" w:hAnsiTheme="minorHAnsi"/>
          <w:szCs w:val="22"/>
        </w:rPr>
        <w:t>will</w:t>
      </w:r>
      <w:r w:rsidR="005702A0" w:rsidRPr="002A3371">
        <w:rPr>
          <w:rFonts w:asciiTheme="minorHAnsi" w:hAnsiTheme="minorHAnsi"/>
          <w:szCs w:val="22"/>
        </w:rPr>
        <w:t xml:space="preserve"> notify Landlord in writing of such determination including a brief statement of the reasons for the determination.  The notice by </w:t>
      </w:r>
      <w:r w:rsidRPr="002A3371">
        <w:rPr>
          <w:rFonts w:asciiTheme="minorHAnsi" w:hAnsiTheme="minorHAnsi"/>
          <w:szCs w:val="22"/>
        </w:rPr>
        <w:t>ESG Subrecipient</w:t>
      </w:r>
      <w:r w:rsidR="005702A0" w:rsidRPr="002A3371">
        <w:rPr>
          <w:rFonts w:asciiTheme="minorHAnsi" w:hAnsiTheme="minorHAnsi"/>
          <w:szCs w:val="22"/>
        </w:rPr>
        <w:t xml:space="preserve"> to Landlord may require Landlord to take corrective action by a time prescribed in the notice.</w:t>
      </w:r>
    </w:p>
    <w:p w:rsidR="00927FE1" w:rsidRPr="002A3371" w:rsidRDefault="00927FE1" w:rsidP="0072117C">
      <w:pPr>
        <w:ind w:left="1080" w:right="288"/>
        <w:jc w:val="both"/>
        <w:rPr>
          <w:rFonts w:asciiTheme="minorHAnsi" w:hAnsiTheme="minorHAnsi"/>
          <w:szCs w:val="22"/>
        </w:rPr>
      </w:pPr>
    </w:p>
    <w:p w:rsidR="005702A0" w:rsidRPr="002A3371" w:rsidRDefault="005702A0" w:rsidP="0072117C">
      <w:pPr>
        <w:numPr>
          <w:ilvl w:val="0"/>
          <w:numId w:val="4"/>
        </w:numPr>
        <w:tabs>
          <w:tab w:val="clear" w:pos="720"/>
        </w:tabs>
        <w:ind w:left="1080" w:right="288"/>
        <w:jc w:val="both"/>
        <w:rPr>
          <w:rFonts w:asciiTheme="minorHAnsi" w:hAnsiTheme="minorHAnsi"/>
          <w:szCs w:val="22"/>
        </w:rPr>
      </w:pPr>
      <w:r w:rsidRPr="002A3371">
        <w:rPr>
          <w:rFonts w:asciiTheme="minorHAnsi" w:hAnsiTheme="minorHAnsi"/>
          <w:szCs w:val="22"/>
        </w:rPr>
        <w:t xml:space="preserve">Any remedies employed by </w:t>
      </w:r>
      <w:r w:rsidR="00A704D0" w:rsidRPr="002A3371">
        <w:rPr>
          <w:rFonts w:asciiTheme="minorHAnsi" w:hAnsiTheme="minorHAnsi"/>
          <w:szCs w:val="22"/>
        </w:rPr>
        <w:t>ESG Subrecipient</w:t>
      </w:r>
      <w:r w:rsidRPr="002A3371">
        <w:rPr>
          <w:rFonts w:asciiTheme="minorHAnsi" w:hAnsiTheme="minorHAnsi"/>
          <w:szCs w:val="22"/>
        </w:rPr>
        <w:t xml:space="preserve"> in accordance with this </w:t>
      </w:r>
      <w:r w:rsidR="00DA484D" w:rsidRPr="002A3371">
        <w:rPr>
          <w:rFonts w:asciiTheme="minorHAnsi" w:hAnsiTheme="minorHAnsi"/>
          <w:szCs w:val="22"/>
        </w:rPr>
        <w:t xml:space="preserve">Rental Assistance Agreement </w:t>
      </w:r>
      <w:r w:rsidR="00727596" w:rsidRPr="002A3371">
        <w:rPr>
          <w:rFonts w:asciiTheme="minorHAnsi" w:hAnsiTheme="minorHAnsi"/>
          <w:szCs w:val="22"/>
        </w:rPr>
        <w:t>will</w:t>
      </w:r>
      <w:r w:rsidRPr="002A3371">
        <w:rPr>
          <w:rFonts w:asciiTheme="minorHAnsi" w:hAnsiTheme="minorHAnsi"/>
          <w:szCs w:val="22"/>
        </w:rPr>
        <w:t xml:space="preserve"> be effective as provided in a written notice by </w:t>
      </w:r>
      <w:r w:rsidR="00A704D0" w:rsidRPr="002A3371">
        <w:rPr>
          <w:rFonts w:asciiTheme="minorHAnsi" w:hAnsiTheme="minorHAnsi"/>
          <w:szCs w:val="22"/>
        </w:rPr>
        <w:t>ESG Subrecipient</w:t>
      </w:r>
      <w:r w:rsidRPr="002A3371">
        <w:rPr>
          <w:rFonts w:asciiTheme="minorHAnsi" w:hAnsiTheme="minorHAnsi"/>
          <w:szCs w:val="22"/>
        </w:rPr>
        <w:t xml:space="preserve"> to Landlord.  </w:t>
      </w:r>
      <w:r w:rsidR="00A704D0" w:rsidRPr="002A3371">
        <w:rPr>
          <w:rFonts w:asciiTheme="minorHAnsi" w:hAnsiTheme="minorHAnsi"/>
          <w:szCs w:val="22"/>
        </w:rPr>
        <w:t>ESG Subrecipient</w:t>
      </w:r>
      <w:r w:rsidRPr="002A3371">
        <w:rPr>
          <w:rFonts w:asciiTheme="minorHAnsi" w:hAnsiTheme="minorHAnsi"/>
          <w:szCs w:val="22"/>
        </w:rPr>
        <w:t xml:space="preserve">’s exercise or non-exercise of any remedy </w:t>
      </w:r>
      <w:r w:rsidR="00727596" w:rsidRPr="002A3371">
        <w:rPr>
          <w:rFonts w:asciiTheme="minorHAnsi" w:hAnsiTheme="minorHAnsi"/>
          <w:szCs w:val="22"/>
        </w:rPr>
        <w:t>will</w:t>
      </w:r>
      <w:r w:rsidRPr="002A3371">
        <w:rPr>
          <w:rFonts w:asciiTheme="minorHAnsi" w:hAnsiTheme="minorHAnsi"/>
          <w:szCs w:val="22"/>
        </w:rPr>
        <w:t xml:space="preserve"> not constitute a waiver of the right to exercise that or any other right or remedy at any time.</w:t>
      </w:r>
    </w:p>
    <w:p w:rsidR="00ED3D57" w:rsidRPr="002A3371" w:rsidRDefault="00ED3D57" w:rsidP="0072117C">
      <w:pPr>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N</w:t>
      </w:r>
      <w:r w:rsidR="00D40419" w:rsidRPr="002A3371">
        <w:rPr>
          <w:rFonts w:asciiTheme="minorHAnsi" w:hAnsiTheme="minorHAnsi"/>
          <w:b/>
          <w:szCs w:val="22"/>
        </w:rPr>
        <w:t>.</w:t>
      </w:r>
      <w:r w:rsidR="00165BA3" w:rsidRPr="002A3371">
        <w:rPr>
          <w:rFonts w:asciiTheme="minorHAnsi" w:hAnsiTheme="minorHAnsi"/>
          <w:b/>
          <w:szCs w:val="22"/>
        </w:rPr>
        <w:tab/>
      </w:r>
      <w:r w:rsidR="00A704D0" w:rsidRPr="002A3371">
        <w:rPr>
          <w:rFonts w:asciiTheme="minorHAnsi" w:hAnsiTheme="minorHAnsi"/>
          <w:b/>
          <w:szCs w:val="22"/>
        </w:rPr>
        <w:t>ESG Subrecipient</w:t>
      </w:r>
      <w:r w:rsidR="005702A0" w:rsidRPr="002A3371">
        <w:rPr>
          <w:rFonts w:asciiTheme="minorHAnsi" w:hAnsiTheme="minorHAnsi"/>
          <w:b/>
          <w:szCs w:val="22"/>
        </w:rPr>
        <w:t>’s Relation to Third Parties</w:t>
      </w:r>
    </w:p>
    <w:p w:rsidR="005702A0" w:rsidRPr="002A3371" w:rsidRDefault="00A704D0" w:rsidP="0072117C">
      <w:pPr>
        <w:pStyle w:val="BodyTextIndent3"/>
        <w:numPr>
          <w:ilvl w:val="0"/>
          <w:numId w:val="6"/>
        </w:numPr>
        <w:tabs>
          <w:tab w:val="clear" w:pos="720"/>
        </w:tabs>
        <w:ind w:left="1080" w:right="288"/>
        <w:rPr>
          <w:rFonts w:asciiTheme="minorHAnsi" w:hAnsiTheme="minorHAnsi"/>
          <w:sz w:val="22"/>
          <w:szCs w:val="22"/>
        </w:rPr>
      </w:pPr>
      <w:r w:rsidRPr="002A3371">
        <w:rPr>
          <w:rFonts w:asciiTheme="minorHAnsi" w:hAnsiTheme="minorHAnsi"/>
          <w:sz w:val="22"/>
          <w:szCs w:val="22"/>
        </w:rPr>
        <w:t>ESG Subrecipient</w:t>
      </w:r>
      <w:r w:rsidR="005702A0" w:rsidRPr="002A3371">
        <w:rPr>
          <w:rFonts w:asciiTheme="minorHAnsi" w:hAnsiTheme="minorHAnsi"/>
          <w:sz w:val="22"/>
          <w:szCs w:val="22"/>
        </w:rPr>
        <w:t xml:space="preserve"> does not assume any responsibility for</w:t>
      </w:r>
      <w:r w:rsidR="00927FE1" w:rsidRPr="002A3371">
        <w:rPr>
          <w:rFonts w:asciiTheme="minorHAnsi" w:hAnsiTheme="minorHAnsi"/>
          <w:sz w:val="22"/>
          <w:szCs w:val="22"/>
        </w:rPr>
        <w:t>,</w:t>
      </w:r>
      <w:r w:rsidR="005702A0" w:rsidRPr="002A3371">
        <w:rPr>
          <w:rFonts w:asciiTheme="minorHAnsi" w:hAnsiTheme="minorHAnsi"/>
          <w:sz w:val="22"/>
          <w:szCs w:val="22"/>
        </w:rPr>
        <w:t xml:space="preserve"> or liability to</w:t>
      </w:r>
      <w:r w:rsidR="00927FE1" w:rsidRPr="002A3371">
        <w:rPr>
          <w:rFonts w:asciiTheme="minorHAnsi" w:hAnsiTheme="minorHAnsi"/>
          <w:sz w:val="22"/>
          <w:szCs w:val="22"/>
        </w:rPr>
        <w:t>,</w:t>
      </w:r>
      <w:r w:rsidR="005702A0" w:rsidRPr="002A3371">
        <w:rPr>
          <w:rFonts w:asciiTheme="minorHAnsi" w:hAnsiTheme="minorHAnsi"/>
          <w:sz w:val="22"/>
          <w:szCs w:val="22"/>
        </w:rPr>
        <w:t xml:space="preserve"> any person injured as a result of Landlord’s action or failure to act in connection with the implementation of this Contract or as a result of any other action or failure to act by Landlord.</w:t>
      </w:r>
    </w:p>
    <w:p w:rsidR="00927FE1" w:rsidRPr="002A3371" w:rsidRDefault="00927FE1" w:rsidP="0072117C">
      <w:pPr>
        <w:pStyle w:val="BodyTextIndent3"/>
        <w:ind w:left="1080" w:right="288"/>
        <w:rPr>
          <w:rFonts w:asciiTheme="minorHAnsi" w:hAnsiTheme="minorHAnsi"/>
          <w:sz w:val="22"/>
          <w:szCs w:val="22"/>
        </w:rPr>
      </w:pPr>
    </w:p>
    <w:p w:rsidR="005702A0" w:rsidRPr="002A3371" w:rsidRDefault="005702A0" w:rsidP="0072117C">
      <w:pPr>
        <w:numPr>
          <w:ilvl w:val="0"/>
          <w:numId w:val="6"/>
        </w:numPr>
        <w:tabs>
          <w:tab w:val="clear" w:pos="720"/>
        </w:tabs>
        <w:ind w:left="1080" w:right="288"/>
        <w:jc w:val="both"/>
        <w:rPr>
          <w:rFonts w:asciiTheme="minorHAnsi" w:hAnsiTheme="minorHAnsi"/>
          <w:szCs w:val="22"/>
        </w:rPr>
      </w:pPr>
      <w:r w:rsidRPr="002A3371">
        <w:rPr>
          <w:rFonts w:asciiTheme="minorHAnsi" w:hAnsiTheme="minorHAnsi"/>
          <w:szCs w:val="22"/>
        </w:rPr>
        <w:t xml:space="preserve">Landlord is not the agent of </w:t>
      </w:r>
      <w:r w:rsidR="00A704D0" w:rsidRPr="002A3371">
        <w:rPr>
          <w:rFonts w:asciiTheme="minorHAnsi" w:hAnsiTheme="minorHAnsi"/>
          <w:szCs w:val="22"/>
        </w:rPr>
        <w:t>ESG Subrecipient</w:t>
      </w:r>
      <w:r w:rsidRPr="002A3371">
        <w:rPr>
          <w:rFonts w:asciiTheme="minorHAnsi" w:hAnsiTheme="minorHAnsi"/>
          <w:szCs w:val="22"/>
        </w:rPr>
        <w:t xml:space="preserve"> and this </w:t>
      </w:r>
      <w:r w:rsidR="00DA484D" w:rsidRPr="002A3371">
        <w:rPr>
          <w:rFonts w:asciiTheme="minorHAnsi" w:hAnsiTheme="minorHAnsi"/>
          <w:szCs w:val="22"/>
        </w:rPr>
        <w:t xml:space="preserve">Rental Assistance Agreement </w:t>
      </w:r>
      <w:r w:rsidRPr="002A3371">
        <w:rPr>
          <w:rFonts w:asciiTheme="minorHAnsi" w:hAnsiTheme="minorHAnsi"/>
          <w:szCs w:val="22"/>
        </w:rPr>
        <w:t xml:space="preserve">does not create any relationship between </w:t>
      </w:r>
      <w:r w:rsidR="00A704D0" w:rsidRPr="002A3371">
        <w:rPr>
          <w:rFonts w:asciiTheme="minorHAnsi" w:hAnsiTheme="minorHAnsi"/>
          <w:szCs w:val="22"/>
        </w:rPr>
        <w:t>ESG Subrecipient</w:t>
      </w:r>
      <w:r w:rsidRPr="002A3371">
        <w:rPr>
          <w:rFonts w:asciiTheme="minorHAnsi" w:hAnsiTheme="minorHAnsi"/>
          <w:szCs w:val="22"/>
        </w:rPr>
        <w:t xml:space="preserve"> and any lender to Landlord or any suppliers, employees, contractors or subcontractors used by Landlord in connection with this </w:t>
      </w:r>
      <w:r w:rsidR="006C7C54" w:rsidRPr="002A3371">
        <w:rPr>
          <w:rFonts w:asciiTheme="minorHAnsi" w:hAnsiTheme="minorHAnsi"/>
          <w:szCs w:val="22"/>
        </w:rPr>
        <w:t>Rental Assistance Agreement</w:t>
      </w:r>
      <w:r w:rsidRPr="002A3371">
        <w:rPr>
          <w:rFonts w:asciiTheme="minorHAnsi" w:hAnsiTheme="minorHAnsi"/>
          <w:szCs w:val="22"/>
        </w:rPr>
        <w:t>.</w:t>
      </w:r>
    </w:p>
    <w:p w:rsidR="00927FE1" w:rsidRPr="002A3371" w:rsidRDefault="00927FE1" w:rsidP="0072117C">
      <w:pPr>
        <w:ind w:left="1080" w:right="288"/>
        <w:jc w:val="both"/>
        <w:rPr>
          <w:rFonts w:asciiTheme="minorHAnsi" w:hAnsiTheme="minorHAnsi"/>
          <w:szCs w:val="22"/>
        </w:rPr>
      </w:pPr>
    </w:p>
    <w:p w:rsidR="006842B6" w:rsidRPr="002A3371" w:rsidRDefault="005702A0" w:rsidP="0072117C">
      <w:pPr>
        <w:numPr>
          <w:ilvl w:val="0"/>
          <w:numId w:val="6"/>
        </w:numPr>
        <w:tabs>
          <w:tab w:val="clear" w:pos="720"/>
        </w:tabs>
        <w:ind w:left="1080" w:right="288"/>
        <w:jc w:val="both"/>
        <w:rPr>
          <w:rFonts w:asciiTheme="minorHAnsi" w:hAnsiTheme="minorHAnsi"/>
          <w:szCs w:val="22"/>
        </w:rPr>
      </w:pPr>
      <w:r w:rsidRPr="002A3371">
        <w:rPr>
          <w:rFonts w:asciiTheme="minorHAnsi" w:hAnsiTheme="minorHAnsi"/>
          <w:szCs w:val="22"/>
        </w:rPr>
        <w:t xml:space="preserve">Nothing in this </w:t>
      </w:r>
      <w:r w:rsidR="00DA484D" w:rsidRPr="002A3371">
        <w:rPr>
          <w:rFonts w:asciiTheme="minorHAnsi" w:hAnsiTheme="minorHAnsi"/>
          <w:szCs w:val="22"/>
        </w:rPr>
        <w:t xml:space="preserve">Rental Assistance Agreement </w:t>
      </w:r>
      <w:r w:rsidR="00727596" w:rsidRPr="002A3371">
        <w:rPr>
          <w:rFonts w:asciiTheme="minorHAnsi" w:hAnsiTheme="minorHAnsi"/>
          <w:szCs w:val="22"/>
        </w:rPr>
        <w:t>will</w:t>
      </w:r>
      <w:r w:rsidRPr="002A3371">
        <w:rPr>
          <w:rFonts w:asciiTheme="minorHAnsi" w:hAnsiTheme="minorHAnsi"/>
          <w:szCs w:val="22"/>
        </w:rPr>
        <w:t xml:space="preserve"> be construed as creating any right of Tenant or a third-party (other than HUD) to enforce any provision of this </w:t>
      </w:r>
      <w:r w:rsidR="00DA484D" w:rsidRPr="002A3371">
        <w:rPr>
          <w:rFonts w:asciiTheme="minorHAnsi" w:hAnsiTheme="minorHAnsi"/>
          <w:szCs w:val="22"/>
        </w:rPr>
        <w:t xml:space="preserve">Rental Assistance Agreement </w:t>
      </w:r>
      <w:r w:rsidRPr="002A3371">
        <w:rPr>
          <w:rFonts w:asciiTheme="minorHAnsi" w:hAnsiTheme="minorHAnsi"/>
          <w:szCs w:val="22"/>
        </w:rPr>
        <w:t xml:space="preserve">or to assess any claim against HUD, </w:t>
      </w:r>
      <w:r w:rsidR="00A704D0" w:rsidRPr="002A3371">
        <w:rPr>
          <w:rFonts w:asciiTheme="minorHAnsi" w:hAnsiTheme="minorHAnsi"/>
          <w:szCs w:val="22"/>
        </w:rPr>
        <w:t>ESG Subrecipient</w:t>
      </w:r>
      <w:r w:rsidRPr="002A3371">
        <w:rPr>
          <w:rFonts w:asciiTheme="minorHAnsi" w:hAnsiTheme="minorHAnsi"/>
          <w:szCs w:val="22"/>
        </w:rPr>
        <w:t>, or Landlord under this</w:t>
      </w:r>
      <w:r w:rsidR="00814185" w:rsidRPr="002A3371">
        <w:rPr>
          <w:rFonts w:asciiTheme="minorHAnsi" w:hAnsiTheme="minorHAnsi"/>
          <w:szCs w:val="22"/>
        </w:rPr>
        <w:t xml:space="preserve"> </w:t>
      </w:r>
      <w:r w:rsidR="006C7C54" w:rsidRPr="002A3371">
        <w:rPr>
          <w:rFonts w:asciiTheme="minorHAnsi" w:hAnsiTheme="minorHAnsi"/>
          <w:szCs w:val="22"/>
        </w:rPr>
        <w:t>Rental Assistance Agreement</w:t>
      </w:r>
      <w:r w:rsidRPr="002A3371">
        <w:rPr>
          <w:rFonts w:asciiTheme="minorHAnsi" w:hAnsiTheme="minorHAnsi"/>
          <w:szCs w:val="22"/>
        </w:rPr>
        <w:t>.</w:t>
      </w:r>
    </w:p>
    <w:p w:rsidR="00ED3D57" w:rsidRPr="002A3371" w:rsidRDefault="00ED3D57" w:rsidP="0072117C">
      <w:pPr>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O</w:t>
      </w:r>
      <w:r w:rsidR="00D40419" w:rsidRPr="002A3371">
        <w:rPr>
          <w:rFonts w:asciiTheme="minorHAnsi" w:hAnsiTheme="minorHAnsi"/>
          <w:b/>
          <w:szCs w:val="22"/>
        </w:rPr>
        <w:t>.</w:t>
      </w:r>
      <w:r w:rsidR="00165BA3" w:rsidRPr="002A3371">
        <w:rPr>
          <w:rFonts w:asciiTheme="minorHAnsi" w:hAnsiTheme="minorHAnsi"/>
          <w:b/>
          <w:szCs w:val="22"/>
        </w:rPr>
        <w:tab/>
      </w:r>
      <w:r w:rsidR="00814185" w:rsidRPr="002A3371">
        <w:rPr>
          <w:rFonts w:asciiTheme="minorHAnsi" w:hAnsiTheme="minorHAnsi"/>
          <w:b/>
          <w:szCs w:val="22"/>
        </w:rPr>
        <w:t>Conflict of Interest Provision</w:t>
      </w:r>
    </w:p>
    <w:p w:rsidR="005702A0" w:rsidRPr="002A3371" w:rsidRDefault="005702A0" w:rsidP="0072117C">
      <w:pPr>
        <w:pStyle w:val="BodyTextIndent3"/>
        <w:ind w:left="720" w:right="288"/>
        <w:rPr>
          <w:rFonts w:asciiTheme="minorHAnsi" w:hAnsiTheme="minorHAnsi"/>
          <w:sz w:val="22"/>
          <w:szCs w:val="22"/>
        </w:rPr>
      </w:pPr>
      <w:r w:rsidRPr="002A3371">
        <w:rPr>
          <w:rFonts w:asciiTheme="minorHAnsi" w:hAnsiTheme="minorHAnsi"/>
          <w:sz w:val="22"/>
          <w:szCs w:val="22"/>
        </w:rPr>
        <w:t xml:space="preserve">No employee of </w:t>
      </w:r>
      <w:r w:rsidR="00A704D0" w:rsidRPr="002A3371">
        <w:rPr>
          <w:rFonts w:asciiTheme="minorHAnsi" w:hAnsiTheme="minorHAnsi"/>
          <w:sz w:val="22"/>
          <w:szCs w:val="22"/>
        </w:rPr>
        <w:t>ESG Subrecipient</w:t>
      </w:r>
      <w:r w:rsidRPr="002A3371">
        <w:rPr>
          <w:rFonts w:asciiTheme="minorHAnsi" w:hAnsiTheme="minorHAnsi"/>
          <w:sz w:val="22"/>
          <w:szCs w:val="22"/>
        </w:rPr>
        <w:t xml:space="preserve"> who formulates policy or influences decisions with respect to the </w:t>
      </w:r>
      <w:r w:rsidR="005D73D9" w:rsidRPr="002A3371">
        <w:rPr>
          <w:rFonts w:asciiTheme="minorHAnsi" w:hAnsiTheme="minorHAnsi"/>
          <w:sz w:val="22"/>
          <w:szCs w:val="22"/>
        </w:rPr>
        <w:t>ESG</w:t>
      </w:r>
      <w:r w:rsidR="00EA6C72" w:rsidRPr="002A3371">
        <w:rPr>
          <w:rFonts w:asciiTheme="minorHAnsi" w:hAnsiTheme="minorHAnsi"/>
          <w:sz w:val="22"/>
          <w:szCs w:val="22"/>
        </w:rPr>
        <w:t xml:space="preserve"> </w:t>
      </w:r>
      <w:r w:rsidR="00927FE1" w:rsidRPr="002A3371">
        <w:rPr>
          <w:rFonts w:asciiTheme="minorHAnsi" w:hAnsiTheme="minorHAnsi"/>
          <w:sz w:val="22"/>
          <w:szCs w:val="22"/>
        </w:rPr>
        <w:t>R</w:t>
      </w:r>
      <w:r w:rsidR="006C7C54" w:rsidRPr="002A3371">
        <w:rPr>
          <w:rFonts w:asciiTheme="minorHAnsi" w:hAnsiTheme="minorHAnsi"/>
          <w:sz w:val="22"/>
          <w:szCs w:val="22"/>
        </w:rPr>
        <w:t xml:space="preserve">ental </w:t>
      </w:r>
      <w:r w:rsidR="00927FE1" w:rsidRPr="002A3371">
        <w:rPr>
          <w:rFonts w:asciiTheme="minorHAnsi" w:hAnsiTheme="minorHAnsi"/>
          <w:sz w:val="22"/>
          <w:szCs w:val="22"/>
        </w:rPr>
        <w:t>A</w:t>
      </w:r>
      <w:r w:rsidR="006C7C54" w:rsidRPr="002A3371">
        <w:rPr>
          <w:rFonts w:asciiTheme="minorHAnsi" w:hAnsiTheme="minorHAnsi"/>
          <w:sz w:val="22"/>
          <w:szCs w:val="22"/>
        </w:rPr>
        <w:t>ssistance</w:t>
      </w:r>
      <w:r w:rsidR="00927FE1" w:rsidRPr="002A3371">
        <w:rPr>
          <w:rFonts w:asciiTheme="minorHAnsi" w:hAnsiTheme="minorHAnsi"/>
          <w:sz w:val="22"/>
          <w:szCs w:val="22"/>
        </w:rPr>
        <w:t xml:space="preserve"> </w:t>
      </w:r>
      <w:r w:rsidR="006C7C54" w:rsidRPr="002A3371">
        <w:rPr>
          <w:rFonts w:asciiTheme="minorHAnsi" w:hAnsiTheme="minorHAnsi"/>
          <w:sz w:val="22"/>
          <w:szCs w:val="22"/>
        </w:rPr>
        <w:t>P</w:t>
      </w:r>
      <w:r w:rsidRPr="002A3371">
        <w:rPr>
          <w:rFonts w:asciiTheme="minorHAnsi" w:hAnsiTheme="minorHAnsi"/>
          <w:sz w:val="22"/>
          <w:szCs w:val="22"/>
        </w:rPr>
        <w:t xml:space="preserve">rogram, and no public official or member of a governing body or </w:t>
      </w:r>
      <w:r w:rsidR="00927FE1" w:rsidRPr="002A3371">
        <w:rPr>
          <w:rFonts w:asciiTheme="minorHAnsi" w:hAnsiTheme="minorHAnsi"/>
          <w:sz w:val="22"/>
          <w:szCs w:val="22"/>
        </w:rPr>
        <w:t>s</w:t>
      </w:r>
      <w:r w:rsidRPr="002A3371">
        <w:rPr>
          <w:rFonts w:asciiTheme="minorHAnsi" w:hAnsiTheme="minorHAnsi"/>
          <w:sz w:val="22"/>
          <w:szCs w:val="22"/>
        </w:rPr>
        <w:t xml:space="preserve">tate or local legislator who exercises his/her functions or responsibilities with respect to the </w:t>
      </w:r>
      <w:r w:rsidR="005D73D9" w:rsidRPr="002A3371">
        <w:rPr>
          <w:rFonts w:asciiTheme="minorHAnsi" w:hAnsiTheme="minorHAnsi"/>
          <w:sz w:val="22"/>
          <w:szCs w:val="22"/>
        </w:rPr>
        <w:t>ESG</w:t>
      </w:r>
      <w:r w:rsidR="00AB3DEF" w:rsidRPr="002A3371">
        <w:rPr>
          <w:rFonts w:asciiTheme="minorHAnsi" w:hAnsiTheme="minorHAnsi"/>
          <w:sz w:val="22"/>
          <w:szCs w:val="22"/>
        </w:rPr>
        <w:t xml:space="preserve"> </w:t>
      </w:r>
      <w:r w:rsidR="00927FE1" w:rsidRPr="002A3371">
        <w:rPr>
          <w:rFonts w:asciiTheme="minorHAnsi" w:hAnsiTheme="minorHAnsi"/>
          <w:sz w:val="22"/>
          <w:szCs w:val="22"/>
        </w:rPr>
        <w:t>R</w:t>
      </w:r>
      <w:r w:rsidR="006C7C54" w:rsidRPr="002A3371">
        <w:rPr>
          <w:rFonts w:asciiTheme="minorHAnsi" w:hAnsiTheme="minorHAnsi"/>
          <w:sz w:val="22"/>
          <w:szCs w:val="22"/>
        </w:rPr>
        <w:t xml:space="preserve">ental </w:t>
      </w:r>
      <w:r w:rsidR="00927FE1" w:rsidRPr="002A3371">
        <w:rPr>
          <w:rFonts w:asciiTheme="minorHAnsi" w:hAnsiTheme="minorHAnsi"/>
          <w:sz w:val="22"/>
          <w:szCs w:val="22"/>
        </w:rPr>
        <w:t>A</w:t>
      </w:r>
      <w:r w:rsidR="006C7C54" w:rsidRPr="002A3371">
        <w:rPr>
          <w:rFonts w:asciiTheme="minorHAnsi" w:hAnsiTheme="minorHAnsi"/>
          <w:sz w:val="22"/>
          <w:szCs w:val="22"/>
        </w:rPr>
        <w:t>ssistance</w:t>
      </w:r>
      <w:r w:rsidRPr="002A3371">
        <w:rPr>
          <w:rFonts w:asciiTheme="minorHAnsi" w:hAnsiTheme="minorHAnsi"/>
          <w:sz w:val="22"/>
          <w:szCs w:val="22"/>
        </w:rPr>
        <w:t xml:space="preserve"> </w:t>
      </w:r>
      <w:r w:rsidR="006C7C54" w:rsidRPr="002A3371">
        <w:rPr>
          <w:rFonts w:asciiTheme="minorHAnsi" w:hAnsiTheme="minorHAnsi"/>
          <w:sz w:val="22"/>
          <w:szCs w:val="22"/>
        </w:rPr>
        <w:t>P</w:t>
      </w:r>
      <w:r w:rsidRPr="002A3371">
        <w:rPr>
          <w:rFonts w:asciiTheme="minorHAnsi" w:hAnsiTheme="minorHAnsi"/>
          <w:sz w:val="22"/>
          <w:szCs w:val="22"/>
        </w:rPr>
        <w:t xml:space="preserve">rogram, </w:t>
      </w:r>
      <w:r w:rsidR="00727596" w:rsidRPr="002A3371">
        <w:rPr>
          <w:rFonts w:asciiTheme="minorHAnsi" w:hAnsiTheme="minorHAnsi"/>
          <w:sz w:val="22"/>
          <w:szCs w:val="22"/>
        </w:rPr>
        <w:t>will</w:t>
      </w:r>
      <w:r w:rsidRPr="002A3371">
        <w:rPr>
          <w:rFonts w:asciiTheme="minorHAnsi" w:hAnsiTheme="minorHAnsi"/>
          <w:sz w:val="22"/>
          <w:szCs w:val="22"/>
        </w:rPr>
        <w:t xml:space="preserve"> have any direct or indirect interest during this person’s tenure or for one year thereafter, in this </w:t>
      </w:r>
      <w:r w:rsidR="00DA484D" w:rsidRPr="002A3371">
        <w:rPr>
          <w:rFonts w:asciiTheme="minorHAnsi" w:hAnsiTheme="minorHAnsi"/>
          <w:sz w:val="22"/>
          <w:szCs w:val="22"/>
        </w:rPr>
        <w:t xml:space="preserve">Rental Assistance Agreement </w:t>
      </w:r>
      <w:r w:rsidRPr="002A3371">
        <w:rPr>
          <w:rFonts w:asciiTheme="minorHAnsi" w:hAnsiTheme="minorHAnsi"/>
          <w:sz w:val="22"/>
          <w:szCs w:val="22"/>
        </w:rPr>
        <w:t xml:space="preserve">or in any proceeds or benefits arising from the </w:t>
      </w:r>
      <w:r w:rsidR="00DA484D" w:rsidRPr="002A3371">
        <w:rPr>
          <w:rFonts w:asciiTheme="minorHAnsi" w:hAnsiTheme="minorHAnsi"/>
          <w:sz w:val="22"/>
          <w:szCs w:val="22"/>
        </w:rPr>
        <w:t xml:space="preserve">Rental Assistance Agreement </w:t>
      </w:r>
      <w:r w:rsidRPr="002A3371">
        <w:rPr>
          <w:rFonts w:asciiTheme="minorHAnsi" w:hAnsiTheme="minorHAnsi"/>
          <w:sz w:val="22"/>
          <w:szCs w:val="22"/>
        </w:rPr>
        <w:t>or to any benefits which may arise from it.</w:t>
      </w:r>
    </w:p>
    <w:p w:rsidR="00ED3D57" w:rsidRPr="002A3371" w:rsidRDefault="00ED3D57" w:rsidP="0072117C">
      <w:pPr>
        <w:ind w:left="108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P</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Transfer of the Contract</w:t>
      </w:r>
    </w:p>
    <w:p w:rsidR="005702A0" w:rsidRPr="002A3371" w:rsidRDefault="005702A0" w:rsidP="0072117C">
      <w:pPr>
        <w:pStyle w:val="BodyTextIndent3"/>
        <w:ind w:left="720" w:right="288"/>
        <w:rPr>
          <w:rFonts w:asciiTheme="minorHAnsi" w:hAnsiTheme="minorHAnsi"/>
          <w:sz w:val="22"/>
          <w:szCs w:val="22"/>
        </w:rPr>
      </w:pPr>
      <w:r w:rsidRPr="002A3371">
        <w:rPr>
          <w:rFonts w:asciiTheme="minorHAnsi" w:hAnsiTheme="minorHAnsi"/>
          <w:sz w:val="22"/>
          <w:szCs w:val="22"/>
        </w:rPr>
        <w:t xml:space="preserve">Landlord </w:t>
      </w:r>
      <w:r w:rsidR="00727596" w:rsidRPr="002A3371">
        <w:rPr>
          <w:rFonts w:asciiTheme="minorHAnsi" w:hAnsiTheme="minorHAnsi"/>
          <w:sz w:val="22"/>
          <w:szCs w:val="22"/>
        </w:rPr>
        <w:t>will</w:t>
      </w:r>
      <w:r w:rsidRPr="002A3371">
        <w:rPr>
          <w:rFonts w:asciiTheme="minorHAnsi" w:hAnsiTheme="minorHAnsi"/>
          <w:sz w:val="22"/>
          <w:szCs w:val="22"/>
        </w:rPr>
        <w:t xml:space="preserve"> not transfer </w:t>
      </w:r>
      <w:r w:rsidR="00927FE1" w:rsidRPr="002A3371">
        <w:rPr>
          <w:rFonts w:asciiTheme="minorHAnsi" w:hAnsiTheme="minorHAnsi"/>
          <w:sz w:val="22"/>
          <w:szCs w:val="22"/>
        </w:rPr>
        <w:t xml:space="preserve">this </w:t>
      </w:r>
      <w:r w:rsidR="00DA484D" w:rsidRPr="002A3371">
        <w:rPr>
          <w:rFonts w:asciiTheme="minorHAnsi" w:hAnsiTheme="minorHAnsi"/>
          <w:sz w:val="22"/>
          <w:szCs w:val="22"/>
        </w:rPr>
        <w:t xml:space="preserve">Rental Assistance Agreement </w:t>
      </w:r>
      <w:r w:rsidRPr="002A3371">
        <w:rPr>
          <w:rFonts w:asciiTheme="minorHAnsi" w:hAnsiTheme="minorHAnsi"/>
          <w:sz w:val="22"/>
          <w:szCs w:val="22"/>
        </w:rPr>
        <w:t>in any form</w:t>
      </w:r>
      <w:r w:rsidR="00BD6ECB" w:rsidRPr="002A3371">
        <w:rPr>
          <w:rFonts w:asciiTheme="minorHAnsi" w:hAnsiTheme="minorHAnsi"/>
          <w:sz w:val="22"/>
          <w:szCs w:val="22"/>
        </w:rPr>
        <w:t xml:space="preserve">. </w:t>
      </w:r>
    </w:p>
    <w:p w:rsidR="00754E32" w:rsidRDefault="00754E32">
      <w:pPr>
        <w:rPr>
          <w:rFonts w:asciiTheme="minorHAnsi" w:hAnsiTheme="minorHAnsi"/>
          <w:szCs w:val="22"/>
        </w:rPr>
      </w:pPr>
      <w:r>
        <w:rPr>
          <w:rFonts w:asciiTheme="minorHAnsi" w:hAnsiTheme="minorHAnsi"/>
          <w:szCs w:val="22"/>
        </w:rPr>
        <w:br w:type="page"/>
      </w:r>
    </w:p>
    <w:p w:rsidR="00ED3D57" w:rsidRPr="002A3371" w:rsidRDefault="00ED3D57" w:rsidP="0072117C">
      <w:pPr>
        <w:ind w:left="1080" w:right="288"/>
        <w:jc w:val="both"/>
        <w:rPr>
          <w:rFonts w:asciiTheme="minorHAnsi" w:hAnsiTheme="minorHAnsi"/>
          <w:szCs w:val="22"/>
        </w:rPr>
      </w:pPr>
    </w:p>
    <w:p w:rsidR="00B7604B" w:rsidRDefault="00A756B9" w:rsidP="0072117C">
      <w:pPr>
        <w:ind w:right="288"/>
        <w:jc w:val="both"/>
        <w:rPr>
          <w:rFonts w:asciiTheme="minorHAnsi" w:hAnsiTheme="minorHAnsi"/>
          <w:szCs w:val="22"/>
        </w:rPr>
      </w:pPr>
      <w:r w:rsidRPr="002A3371">
        <w:rPr>
          <w:rFonts w:asciiTheme="minorHAnsi" w:hAnsiTheme="minorHAnsi"/>
          <w:b/>
          <w:szCs w:val="22"/>
        </w:rPr>
        <w:t>Q</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Entire Agreement:  Interpretation</w:t>
      </w:r>
    </w:p>
    <w:p w:rsidR="00A1166B" w:rsidRPr="00B7604B" w:rsidRDefault="00B7604B" w:rsidP="00B7604B">
      <w:pPr>
        <w:tabs>
          <w:tab w:val="left" w:pos="10005"/>
        </w:tabs>
        <w:rPr>
          <w:rFonts w:asciiTheme="minorHAnsi" w:hAnsiTheme="minorHAnsi"/>
          <w:szCs w:val="22"/>
        </w:rPr>
      </w:pPr>
      <w:r>
        <w:rPr>
          <w:rFonts w:asciiTheme="minorHAnsi" w:hAnsiTheme="minorHAnsi"/>
          <w:szCs w:val="22"/>
        </w:rPr>
        <w:tab/>
      </w:r>
    </w:p>
    <w:p w:rsidR="005702A0" w:rsidRPr="002A3371" w:rsidRDefault="005702A0" w:rsidP="0072117C">
      <w:pPr>
        <w:pStyle w:val="BodyTextIndent3"/>
        <w:numPr>
          <w:ilvl w:val="0"/>
          <w:numId w:val="7"/>
        </w:numPr>
        <w:tabs>
          <w:tab w:val="clear" w:pos="720"/>
        </w:tabs>
        <w:ind w:left="1080" w:right="288"/>
        <w:rPr>
          <w:rFonts w:asciiTheme="minorHAnsi" w:hAnsiTheme="minorHAnsi"/>
          <w:sz w:val="22"/>
          <w:szCs w:val="22"/>
        </w:rPr>
      </w:pPr>
      <w:r w:rsidRPr="002A3371">
        <w:rPr>
          <w:rFonts w:asciiTheme="minorHAnsi" w:hAnsiTheme="minorHAnsi"/>
          <w:sz w:val="22"/>
          <w:szCs w:val="22"/>
        </w:rPr>
        <w:t xml:space="preserve">This </w:t>
      </w:r>
      <w:r w:rsidR="00DA484D" w:rsidRPr="002A3371">
        <w:rPr>
          <w:rFonts w:asciiTheme="minorHAnsi" w:hAnsiTheme="minorHAnsi"/>
          <w:sz w:val="22"/>
          <w:szCs w:val="22"/>
        </w:rPr>
        <w:t xml:space="preserve">Rental Assistance Agreement </w:t>
      </w:r>
      <w:r w:rsidRPr="002A3371">
        <w:rPr>
          <w:rFonts w:asciiTheme="minorHAnsi" w:hAnsiTheme="minorHAnsi"/>
          <w:sz w:val="22"/>
          <w:szCs w:val="22"/>
        </w:rPr>
        <w:t xml:space="preserve">contains the entire agreement between Landlord and </w:t>
      </w:r>
      <w:r w:rsidR="00A704D0" w:rsidRPr="002A3371">
        <w:rPr>
          <w:rFonts w:asciiTheme="minorHAnsi" w:hAnsiTheme="minorHAnsi"/>
          <w:sz w:val="22"/>
          <w:szCs w:val="22"/>
        </w:rPr>
        <w:t>ESG Subrecipient</w:t>
      </w:r>
      <w:r w:rsidRPr="002A3371">
        <w:rPr>
          <w:rFonts w:asciiTheme="minorHAnsi" w:hAnsiTheme="minorHAnsi"/>
          <w:sz w:val="22"/>
          <w:szCs w:val="22"/>
        </w:rPr>
        <w:t xml:space="preserve">.  No changes in this </w:t>
      </w:r>
      <w:r w:rsidR="00DA484D" w:rsidRPr="002A3371">
        <w:rPr>
          <w:rFonts w:asciiTheme="minorHAnsi" w:hAnsiTheme="minorHAnsi"/>
          <w:sz w:val="22"/>
          <w:szCs w:val="22"/>
        </w:rPr>
        <w:t xml:space="preserve">Rental Assistance Agreement </w:t>
      </w:r>
      <w:r w:rsidR="00727596" w:rsidRPr="002A3371">
        <w:rPr>
          <w:rFonts w:asciiTheme="minorHAnsi" w:hAnsiTheme="minorHAnsi"/>
          <w:sz w:val="22"/>
          <w:szCs w:val="22"/>
        </w:rPr>
        <w:t>will</w:t>
      </w:r>
      <w:r w:rsidRPr="002A3371">
        <w:rPr>
          <w:rFonts w:asciiTheme="minorHAnsi" w:hAnsiTheme="minorHAnsi"/>
          <w:sz w:val="22"/>
          <w:szCs w:val="22"/>
        </w:rPr>
        <w:t xml:space="preserve"> be made except in writing signed by both Landlord and </w:t>
      </w:r>
      <w:r w:rsidR="00A704D0" w:rsidRPr="002A3371">
        <w:rPr>
          <w:rFonts w:asciiTheme="minorHAnsi" w:hAnsiTheme="minorHAnsi"/>
          <w:sz w:val="22"/>
          <w:szCs w:val="22"/>
        </w:rPr>
        <w:t>ESG Subrecipient</w:t>
      </w:r>
      <w:r w:rsidRPr="002A3371">
        <w:rPr>
          <w:rFonts w:asciiTheme="minorHAnsi" w:hAnsiTheme="minorHAnsi"/>
          <w:sz w:val="22"/>
          <w:szCs w:val="22"/>
        </w:rPr>
        <w:t>.</w:t>
      </w:r>
    </w:p>
    <w:p w:rsidR="00927FE1" w:rsidRPr="002A3371" w:rsidRDefault="00927FE1" w:rsidP="0072117C">
      <w:pPr>
        <w:pStyle w:val="BodyTextIndent3"/>
        <w:ind w:left="1080" w:right="288"/>
        <w:rPr>
          <w:rFonts w:asciiTheme="minorHAnsi" w:hAnsiTheme="minorHAnsi"/>
          <w:sz w:val="22"/>
          <w:szCs w:val="22"/>
        </w:rPr>
      </w:pPr>
    </w:p>
    <w:p w:rsidR="005702A0" w:rsidRPr="002A3371" w:rsidRDefault="005702A0" w:rsidP="0072117C">
      <w:pPr>
        <w:numPr>
          <w:ilvl w:val="0"/>
          <w:numId w:val="7"/>
        </w:numPr>
        <w:tabs>
          <w:tab w:val="clear" w:pos="720"/>
        </w:tabs>
        <w:ind w:left="1080" w:right="288"/>
        <w:jc w:val="both"/>
        <w:rPr>
          <w:rFonts w:asciiTheme="minorHAnsi" w:hAnsiTheme="minorHAnsi"/>
          <w:szCs w:val="22"/>
        </w:rPr>
      </w:pPr>
      <w:r w:rsidRPr="002A3371">
        <w:rPr>
          <w:rFonts w:asciiTheme="minorHAnsi" w:hAnsiTheme="minorHAnsi"/>
          <w:szCs w:val="22"/>
        </w:rPr>
        <w:t xml:space="preserve">This </w:t>
      </w:r>
      <w:r w:rsidR="00DA484D" w:rsidRPr="002A3371">
        <w:rPr>
          <w:rFonts w:asciiTheme="minorHAnsi" w:hAnsiTheme="minorHAnsi"/>
          <w:szCs w:val="22"/>
        </w:rPr>
        <w:t xml:space="preserve">Rental Assistance Agreement </w:t>
      </w:r>
      <w:r w:rsidR="00727596" w:rsidRPr="002A3371">
        <w:rPr>
          <w:rFonts w:asciiTheme="minorHAnsi" w:hAnsiTheme="minorHAnsi"/>
          <w:szCs w:val="22"/>
        </w:rPr>
        <w:t>will</w:t>
      </w:r>
      <w:r w:rsidRPr="002A3371">
        <w:rPr>
          <w:rFonts w:asciiTheme="minorHAnsi" w:hAnsiTheme="minorHAnsi"/>
          <w:szCs w:val="22"/>
        </w:rPr>
        <w:t xml:space="preserve"> be interpreted and implemented in accordance with HUD requirements.</w:t>
      </w:r>
    </w:p>
    <w:p w:rsidR="00ED3D57" w:rsidRPr="002A3371" w:rsidRDefault="00ED3D57" w:rsidP="0072117C">
      <w:pPr>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R</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Warranty of Legal Capacity and Condition of Unit</w:t>
      </w:r>
    </w:p>
    <w:p w:rsidR="005702A0" w:rsidRPr="002A3371" w:rsidRDefault="005702A0" w:rsidP="0072117C">
      <w:pPr>
        <w:pStyle w:val="BodyTextIndent3"/>
        <w:numPr>
          <w:ilvl w:val="0"/>
          <w:numId w:val="8"/>
        </w:numPr>
        <w:tabs>
          <w:tab w:val="clear" w:pos="720"/>
        </w:tabs>
        <w:spacing w:after="120"/>
        <w:ind w:left="1080" w:right="288"/>
        <w:rPr>
          <w:rFonts w:asciiTheme="minorHAnsi" w:hAnsiTheme="minorHAnsi"/>
          <w:sz w:val="22"/>
          <w:szCs w:val="22"/>
        </w:rPr>
      </w:pPr>
      <w:r w:rsidRPr="002A3371">
        <w:rPr>
          <w:rFonts w:asciiTheme="minorHAnsi" w:hAnsiTheme="minorHAnsi"/>
          <w:sz w:val="22"/>
          <w:szCs w:val="22"/>
        </w:rPr>
        <w:t>Landlord warrants:</w:t>
      </w:r>
    </w:p>
    <w:p w:rsidR="005702A0" w:rsidRPr="002A3371" w:rsidRDefault="005D73D9" w:rsidP="0072117C">
      <w:pPr>
        <w:numPr>
          <w:ilvl w:val="0"/>
          <w:numId w:val="9"/>
        </w:numPr>
        <w:spacing w:after="120"/>
        <w:ind w:left="1440" w:right="288"/>
        <w:jc w:val="both"/>
        <w:rPr>
          <w:rFonts w:asciiTheme="minorHAnsi" w:hAnsiTheme="minorHAnsi"/>
          <w:szCs w:val="22"/>
        </w:rPr>
      </w:pPr>
      <w:r w:rsidRPr="002A3371">
        <w:rPr>
          <w:rFonts w:asciiTheme="minorHAnsi" w:hAnsiTheme="minorHAnsi"/>
          <w:szCs w:val="22"/>
        </w:rPr>
        <w:t>The rental unit is in decent, safe, and sanitary condition as defined in 24 C</w:t>
      </w:r>
      <w:r w:rsidR="007774D0" w:rsidRPr="002A3371">
        <w:rPr>
          <w:rFonts w:asciiTheme="minorHAnsi" w:hAnsiTheme="minorHAnsi"/>
          <w:szCs w:val="22"/>
        </w:rPr>
        <w:t>.</w:t>
      </w:r>
      <w:r w:rsidRPr="002A3371">
        <w:rPr>
          <w:rFonts w:asciiTheme="minorHAnsi" w:hAnsiTheme="minorHAnsi"/>
          <w:szCs w:val="22"/>
        </w:rPr>
        <w:t>F</w:t>
      </w:r>
      <w:r w:rsidR="007774D0" w:rsidRPr="002A3371">
        <w:rPr>
          <w:rFonts w:asciiTheme="minorHAnsi" w:hAnsiTheme="minorHAnsi"/>
          <w:szCs w:val="22"/>
        </w:rPr>
        <w:t>.</w:t>
      </w:r>
      <w:r w:rsidRPr="002A3371">
        <w:rPr>
          <w:rFonts w:asciiTheme="minorHAnsi" w:hAnsiTheme="minorHAnsi"/>
          <w:szCs w:val="22"/>
        </w:rPr>
        <w:t>R</w:t>
      </w:r>
      <w:r w:rsidR="00991403" w:rsidRPr="002A3371">
        <w:rPr>
          <w:rFonts w:asciiTheme="minorHAnsi" w:hAnsiTheme="minorHAnsi"/>
          <w:szCs w:val="22"/>
        </w:rPr>
        <w:t>.</w:t>
      </w:r>
      <w:r w:rsidRPr="002A3371">
        <w:rPr>
          <w:rFonts w:asciiTheme="minorHAnsi" w:hAnsiTheme="minorHAnsi"/>
          <w:szCs w:val="22"/>
        </w:rPr>
        <w:t xml:space="preserve"> Section 576.403(c) and in compliance with MHS</w:t>
      </w:r>
      <w:r w:rsidR="005702A0" w:rsidRPr="002A3371">
        <w:rPr>
          <w:rFonts w:asciiTheme="minorHAnsi" w:hAnsiTheme="minorHAnsi"/>
          <w:szCs w:val="22"/>
        </w:rPr>
        <w:t>; and</w:t>
      </w:r>
    </w:p>
    <w:p w:rsidR="005702A0" w:rsidRPr="002A3371" w:rsidRDefault="005702A0" w:rsidP="0072117C">
      <w:pPr>
        <w:numPr>
          <w:ilvl w:val="0"/>
          <w:numId w:val="9"/>
        </w:numPr>
        <w:spacing w:after="120"/>
        <w:ind w:left="1440" w:right="288"/>
        <w:jc w:val="both"/>
        <w:rPr>
          <w:rFonts w:asciiTheme="minorHAnsi" w:hAnsiTheme="minorHAnsi"/>
          <w:szCs w:val="22"/>
        </w:rPr>
      </w:pPr>
      <w:r w:rsidRPr="002A3371">
        <w:rPr>
          <w:rFonts w:asciiTheme="minorHAnsi" w:hAnsiTheme="minorHAnsi"/>
          <w:szCs w:val="22"/>
        </w:rPr>
        <w:t xml:space="preserve">Landlord has the legal right to lease the dwelling unit covered by this </w:t>
      </w:r>
      <w:r w:rsidR="00DA484D" w:rsidRPr="002A3371">
        <w:rPr>
          <w:rFonts w:asciiTheme="minorHAnsi" w:hAnsiTheme="minorHAnsi"/>
          <w:szCs w:val="22"/>
        </w:rPr>
        <w:t xml:space="preserve">Rental Assistance Agreement </w:t>
      </w:r>
      <w:r w:rsidRPr="002A3371">
        <w:rPr>
          <w:rFonts w:asciiTheme="minorHAnsi" w:hAnsiTheme="minorHAnsi"/>
          <w:szCs w:val="22"/>
        </w:rPr>
        <w:t xml:space="preserve">during the </w:t>
      </w:r>
      <w:r w:rsidR="00DA484D" w:rsidRPr="002A3371">
        <w:rPr>
          <w:rFonts w:asciiTheme="minorHAnsi" w:hAnsiTheme="minorHAnsi"/>
          <w:szCs w:val="22"/>
        </w:rPr>
        <w:t xml:space="preserve">Rental Assistance Agreement </w:t>
      </w:r>
      <w:r w:rsidRPr="002A3371">
        <w:rPr>
          <w:rFonts w:asciiTheme="minorHAnsi" w:hAnsiTheme="minorHAnsi"/>
          <w:szCs w:val="22"/>
        </w:rPr>
        <w:t>term.</w:t>
      </w:r>
    </w:p>
    <w:p w:rsidR="002A3371" w:rsidRPr="004A6452" w:rsidRDefault="005702A0" w:rsidP="002A3371">
      <w:pPr>
        <w:numPr>
          <w:ilvl w:val="0"/>
          <w:numId w:val="8"/>
        </w:numPr>
        <w:tabs>
          <w:tab w:val="clear" w:pos="720"/>
        </w:tabs>
        <w:ind w:left="1080" w:right="288"/>
        <w:jc w:val="both"/>
        <w:rPr>
          <w:rFonts w:asciiTheme="minorHAnsi" w:hAnsiTheme="minorHAnsi"/>
          <w:szCs w:val="22"/>
        </w:rPr>
      </w:pPr>
      <w:r w:rsidRPr="002A3371">
        <w:rPr>
          <w:rFonts w:asciiTheme="minorHAnsi" w:hAnsiTheme="minorHAnsi"/>
          <w:szCs w:val="22"/>
        </w:rPr>
        <w:t xml:space="preserve">The party, if any, executing this </w:t>
      </w:r>
      <w:r w:rsidR="00DA484D" w:rsidRPr="002A3371">
        <w:rPr>
          <w:rFonts w:asciiTheme="minorHAnsi" w:hAnsiTheme="minorHAnsi"/>
          <w:szCs w:val="22"/>
        </w:rPr>
        <w:t xml:space="preserve">Rental Assistance Agreement </w:t>
      </w:r>
      <w:r w:rsidRPr="002A3371">
        <w:rPr>
          <w:rFonts w:asciiTheme="minorHAnsi" w:hAnsiTheme="minorHAnsi"/>
          <w:szCs w:val="22"/>
        </w:rPr>
        <w:t>on behalf of Landlord</w:t>
      </w:r>
      <w:r w:rsidR="00814185" w:rsidRPr="002A3371">
        <w:rPr>
          <w:rFonts w:asciiTheme="minorHAnsi" w:hAnsiTheme="minorHAnsi"/>
          <w:szCs w:val="22"/>
        </w:rPr>
        <w:t>,</w:t>
      </w:r>
      <w:r w:rsidRPr="002A3371">
        <w:rPr>
          <w:rFonts w:asciiTheme="minorHAnsi" w:hAnsiTheme="minorHAnsi"/>
          <w:szCs w:val="22"/>
        </w:rPr>
        <w:t xml:space="preserve"> hereby warrants that</w:t>
      </w:r>
      <w:r w:rsidR="00814185" w:rsidRPr="002A3371">
        <w:rPr>
          <w:rFonts w:asciiTheme="minorHAnsi" w:hAnsiTheme="minorHAnsi"/>
          <w:szCs w:val="22"/>
        </w:rPr>
        <w:t xml:space="preserve"> such</w:t>
      </w:r>
      <w:r w:rsidRPr="002A3371">
        <w:rPr>
          <w:rFonts w:asciiTheme="minorHAnsi" w:hAnsiTheme="minorHAnsi"/>
          <w:szCs w:val="22"/>
        </w:rPr>
        <w:t xml:space="preserve"> authorization has been given by Landlord to execute it on behalf of Landlord.</w:t>
      </w:r>
    </w:p>
    <w:p w:rsidR="00575F3A" w:rsidRPr="002A3371" w:rsidRDefault="00575F3A" w:rsidP="0072117C">
      <w:pPr>
        <w:ind w:left="1080" w:right="288"/>
        <w:jc w:val="both"/>
        <w:rPr>
          <w:rFonts w:asciiTheme="minorHAnsi" w:hAnsiTheme="minorHAnsi"/>
          <w:szCs w:val="22"/>
        </w:rPr>
      </w:pPr>
    </w:p>
    <w:p w:rsidR="00AB1AA4" w:rsidRPr="002A3371" w:rsidRDefault="00AB1AA4" w:rsidP="0072117C">
      <w:pPr>
        <w:pBdr>
          <w:top w:val="single" w:sz="4" w:space="1" w:color="auto"/>
          <w:left w:val="single" w:sz="4" w:space="4" w:color="auto"/>
          <w:bottom w:val="single" w:sz="4" w:space="1" w:color="auto"/>
          <w:right w:val="single" w:sz="4" w:space="4" w:color="auto"/>
        </w:pBdr>
        <w:ind w:right="288"/>
        <w:jc w:val="both"/>
        <w:rPr>
          <w:rFonts w:asciiTheme="minorHAnsi" w:hAnsiTheme="minorHAnsi"/>
          <w:b/>
          <w:i/>
          <w:szCs w:val="22"/>
          <w:u w:val="single"/>
        </w:rPr>
      </w:pPr>
      <w:r w:rsidRPr="002A3371">
        <w:rPr>
          <w:rFonts w:asciiTheme="minorHAnsi" w:hAnsiTheme="minorHAnsi"/>
          <w:b/>
          <w:i/>
          <w:szCs w:val="22"/>
          <w:u w:val="single"/>
        </w:rPr>
        <w:t>Notice to R</w:t>
      </w:r>
      <w:r w:rsidR="006C7C54" w:rsidRPr="002A3371">
        <w:rPr>
          <w:rFonts w:asciiTheme="minorHAnsi" w:hAnsiTheme="minorHAnsi"/>
          <w:b/>
          <w:i/>
          <w:szCs w:val="22"/>
          <w:u w:val="single"/>
        </w:rPr>
        <w:t xml:space="preserve">ental </w:t>
      </w:r>
      <w:r w:rsidRPr="002A3371">
        <w:rPr>
          <w:rFonts w:asciiTheme="minorHAnsi" w:hAnsiTheme="minorHAnsi"/>
          <w:b/>
          <w:i/>
          <w:szCs w:val="22"/>
          <w:u w:val="single"/>
        </w:rPr>
        <w:t>A</w:t>
      </w:r>
      <w:r w:rsidR="006C7C54" w:rsidRPr="002A3371">
        <w:rPr>
          <w:rFonts w:asciiTheme="minorHAnsi" w:hAnsiTheme="minorHAnsi"/>
          <w:b/>
          <w:i/>
          <w:szCs w:val="22"/>
          <w:u w:val="single"/>
        </w:rPr>
        <w:t>ssistance</w:t>
      </w:r>
      <w:r w:rsidRPr="002A3371">
        <w:rPr>
          <w:rFonts w:asciiTheme="minorHAnsi" w:hAnsiTheme="minorHAnsi"/>
          <w:b/>
          <w:i/>
          <w:szCs w:val="22"/>
          <w:u w:val="single"/>
        </w:rPr>
        <w:t xml:space="preserve"> Tenants:</w:t>
      </w:r>
    </w:p>
    <w:p w:rsidR="001800F7" w:rsidRPr="002A3371" w:rsidRDefault="00AB1AA4" w:rsidP="0072117C">
      <w:pPr>
        <w:pBdr>
          <w:top w:val="single" w:sz="4" w:space="1" w:color="auto"/>
          <w:left w:val="single" w:sz="4" w:space="4" w:color="auto"/>
          <w:bottom w:val="single" w:sz="4" w:space="1" w:color="auto"/>
          <w:right w:val="single" w:sz="4" w:space="4" w:color="auto"/>
        </w:pBdr>
        <w:ind w:right="288"/>
        <w:rPr>
          <w:rFonts w:asciiTheme="minorHAnsi" w:hAnsiTheme="minorHAnsi"/>
          <w:i/>
          <w:szCs w:val="22"/>
        </w:rPr>
      </w:pPr>
      <w:r w:rsidRPr="002A3371">
        <w:rPr>
          <w:rFonts w:asciiTheme="minorHAnsi" w:hAnsiTheme="minorHAnsi"/>
          <w:i/>
          <w:szCs w:val="22"/>
        </w:rPr>
        <w:t xml:space="preserve">To be eligible to receive rental assistance through the </w:t>
      </w:r>
      <w:r w:rsidR="005D73D9" w:rsidRPr="002A3371">
        <w:rPr>
          <w:rFonts w:asciiTheme="minorHAnsi" w:hAnsiTheme="minorHAnsi"/>
          <w:i/>
          <w:szCs w:val="22"/>
        </w:rPr>
        <w:t>ESG</w:t>
      </w:r>
      <w:r w:rsidRPr="002A3371">
        <w:rPr>
          <w:rFonts w:asciiTheme="minorHAnsi" w:hAnsiTheme="minorHAnsi"/>
          <w:i/>
          <w:szCs w:val="22"/>
        </w:rPr>
        <w:t xml:space="preserve"> R</w:t>
      </w:r>
      <w:r w:rsidR="00A87811" w:rsidRPr="002A3371">
        <w:rPr>
          <w:rFonts w:asciiTheme="minorHAnsi" w:hAnsiTheme="minorHAnsi"/>
          <w:i/>
          <w:szCs w:val="22"/>
        </w:rPr>
        <w:t xml:space="preserve">ental </w:t>
      </w:r>
      <w:r w:rsidRPr="002A3371">
        <w:rPr>
          <w:rFonts w:asciiTheme="minorHAnsi" w:hAnsiTheme="minorHAnsi"/>
          <w:i/>
          <w:szCs w:val="22"/>
        </w:rPr>
        <w:t>A</w:t>
      </w:r>
      <w:r w:rsidR="00A87811" w:rsidRPr="002A3371">
        <w:rPr>
          <w:rFonts w:asciiTheme="minorHAnsi" w:hAnsiTheme="minorHAnsi"/>
          <w:i/>
          <w:szCs w:val="22"/>
        </w:rPr>
        <w:t>ssistance</w:t>
      </w:r>
      <w:r w:rsidRPr="002A3371">
        <w:rPr>
          <w:rFonts w:asciiTheme="minorHAnsi" w:hAnsiTheme="minorHAnsi"/>
          <w:i/>
          <w:szCs w:val="22"/>
        </w:rPr>
        <w:t xml:space="preserve"> Program, Tenant must participate in a </w:t>
      </w:r>
      <w:r w:rsidR="00DD311E" w:rsidRPr="002A3371">
        <w:rPr>
          <w:rFonts w:asciiTheme="minorHAnsi" w:hAnsiTheme="minorHAnsi"/>
          <w:i/>
          <w:szCs w:val="22"/>
        </w:rPr>
        <w:t>case management</w:t>
      </w:r>
      <w:r w:rsidRPr="002A3371">
        <w:rPr>
          <w:rFonts w:asciiTheme="minorHAnsi" w:hAnsiTheme="minorHAnsi"/>
          <w:i/>
          <w:szCs w:val="22"/>
        </w:rPr>
        <w:t xml:space="preserve"> program which is authorized and/or conducted by the </w:t>
      </w:r>
      <w:r w:rsidR="00A704D0" w:rsidRPr="002A3371">
        <w:rPr>
          <w:rFonts w:asciiTheme="minorHAnsi" w:hAnsiTheme="minorHAnsi"/>
          <w:i/>
          <w:szCs w:val="22"/>
        </w:rPr>
        <w:t>ESG Subrecipient</w:t>
      </w:r>
      <w:r w:rsidRPr="002A3371">
        <w:rPr>
          <w:rFonts w:asciiTheme="minorHAnsi" w:hAnsiTheme="minorHAnsi"/>
          <w:i/>
          <w:szCs w:val="22"/>
        </w:rPr>
        <w:t xml:space="preserve">.  Rental assistance provided through the </w:t>
      </w:r>
      <w:r w:rsidR="005D73D9" w:rsidRPr="002A3371">
        <w:rPr>
          <w:rFonts w:asciiTheme="minorHAnsi" w:hAnsiTheme="minorHAnsi"/>
          <w:i/>
          <w:szCs w:val="22"/>
        </w:rPr>
        <w:t>ESG</w:t>
      </w:r>
      <w:r w:rsidRPr="002A3371">
        <w:rPr>
          <w:rFonts w:asciiTheme="minorHAnsi" w:hAnsiTheme="minorHAnsi"/>
          <w:i/>
          <w:szCs w:val="22"/>
        </w:rPr>
        <w:t xml:space="preserve"> R</w:t>
      </w:r>
      <w:r w:rsidR="00A87811" w:rsidRPr="002A3371">
        <w:rPr>
          <w:rFonts w:asciiTheme="minorHAnsi" w:hAnsiTheme="minorHAnsi"/>
          <w:i/>
          <w:szCs w:val="22"/>
        </w:rPr>
        <w:t xml:space="preserve">ental </w:t>
      </w:r>
      <w:r w:rsidRPr="002A3371">
        <w:rPr>
          <w:rFonts w:asciiTheme="minorHAnsi" w:hAnsiTheme="minorHAnsi"/>
          <w:i/>
          <w:szCs w:val="22"/>
        </w:rPr>
        <w:t>A</w:t>
      </w:r>
      <w:r w:rsidR="00A87811" w:rsidRPr="002A3371">
        <w:rPr>
          <w:rFonts w:asciiTheme="minorHAnsi" w:hAnsiTheme="minorHAnsi"/>
          <w:i/>
          <w:szCs w:val="22"/>
        </w:rPr>
        <w:t>ssistance</w:t>
      </w:r>
      <w:r w:rsidRPr="002A3371">
        <w:rPr>
          <w:rFonts w:asciiTheme="minorHAnsi" w:hAnsiTheme="minorHAnsi"/>
          <w:i/>
          <w:szCs w:val="22"/>
        </w:rPr>
        <w:t xml:space="preserve"> Program is limited to a maximum of twenty-four (24) months</w:t>
      </w:r>
      <w:r w:rsidR="00755ACA" w:rsidRPr="002A3371">
        <w:rPr>
          <w:rFonts w:asciiTheme="minorHAnsi" w:hAnsiTheme="minorHAnsi"/>
          <w:i/>
          <w:szCs w:val="22"/>
        </w:rPr>
        <w:t xml:space="preserve"> over a three</w:t>
      </w:r>
      <w:r w:rsidR="0016297A" w:rsidRPr="002A3371">
        <w:rPr>
          <w:rFonts w:asciiTheme="minorHAnsi" w:hAnsiTheme="minorHAnsi"/>
          <w:i/>
          <w:szCs w:val="22"/>
        </w:rPr>
        <w:t>-</w:t>
      </w:r>
      <w:r w:rsidR="00755ACA" w:rsidRPr="002A3371">
        <w:rPr>
          <w:rFonts w:asciiTheme="minorHAnsi" w:hAnsiTheme="minorHAnsi"/>
          <w:i/>
          <w:szCs w:val="22"/>
        </w:rPr>
        <w:t>year (3) period</w:t>
      </w:r>
      <w:r w:rsidR="00780274" w:rsidRPr="002A3371">
        <w:rPr>
          <w:rFonts w:asciiTheme="minorHAnsi" w:hAnsiTheme="minorHAnsi"/>
          <w:i/>
          <w:szCs w:val="22"/>
        </w:rPr>
        <w:t>.</w:t>
      </w:r>
      <w:r w:rsidR="00755ACA" w:rsidRPr="002A3371">
        <w:rPr>
          <w:rFonts w:asciiTheme="minorHAnsi" w:hAnsiTheme="minorHAnsi"/>
          <w:i/>
          <w:szCs w:val="22"/>
        </w:rPr>
        <w:t xml:space="preserve">  Rental Assistance will not be provided to a Tenant receiving </w:t>
      </w:r>
      <w:r w:rsidR="00D926FC" w:rsidRPr="002A3371">
        <w:rPr>
          <w:rFonts w:asciiTheme="minorHAnsi" w:hAnsiTheme="minorHAnsi"/>
          <w:i/>
          <w:szCs w:val="22"/>
        </w:rPr>
        <w:t>another</w:t>
      </w:r>
      <w:r w:rsidR="00755ACA" w:rsidRPr="002A3371">
        <w:rPr>
          <w:rFonts w:asciiTheme="minorHAnsi" w:hAnsiTheme="minorHAnsi"/>
          <w:i/>
          <w:szCs w:val="22"/>
        </w:rPr>
        <w:t xml:space="preserve"> type of rental assistance through other public sources.</w:t>
      </w:r>
    </w:p>
    <w:p w:rsidR="001800F7" w:rsidRPr="002A3371" w:rsidRDefault="001800F7" w:rsidP="0072117C">
      <w:pPr>
        <w:pBdr>
          <w:top w:val="single" w:sz="4" w:space="1" w:color="auto"/>
          <w:left w:val="single" w:sz="4" w:space="4" w:color="auto"/>
          <w:bottom w:val="single" w:sz="4" w:space="1" w:color="auto"/>
          <w:right w:val="single" w:sz="4" w:space="4" w:color="auto"/>
        </w:pBdr>
        <w:ind w:right="288"/>
        <w:rPr>
          <w:rFonts w:asciiTheme="minorHAnsi" w:hAnsiTheme="minorHAnsi"/>
          <w:b/>
          <w:i/>
          <w:szCs w:val="22"/>
        </w:rPr>
      </w:pPr>
    </w:p>
    <w:p w:rsidR="008B0D96" w:rsidRPr="002A3371" w:rsidRDefault="008B0D96" w:rsidP="0072117C">
      <w:pPr>
        <w:pBdr>
          <w:top w:val="single" w:sz="4" w:space="1" w:color="auto"/>
          <w:left w:val="single" w:sz="4" w:space="4" w:color="auto"/>
          <w:bottom w:val="single" w:sz="4" w:space="1" w:color="auto"/>
          <w:right w:val="single" w:sz="4" w:space="4" w:color="auto"/>
        </w:pBdr>
        <w:ind w:right="288"/>
        <w:rPr>
          <w:rFonts w:asciiTheme="minorHAnsi" w:hAnsiTheme="minorHAnsi"/>
          <w:b/>
          <w:i/>
          <w:szCs w:val="22"/>
        </w:rPr>
        <w:sectPr w:rsidR="008B0D96" w:rsidRPr="002A3371" w:rsidSect="00622B34">
          <w:endnotePr>
            <w:numFmt w:val="decimal"/>
          </w:endnotePr>
          <w:type w:val="continuous"/>
          <w:pgSz w:w="12240" w:h="15840" w:code="1"/>
          <w:pgMar w:top="720" w:right="576" w:bottom="576" w:left="576" w:header="720" w:footer="288" w:gutter="0"/>
          <w:pgNumType w:start="3"/>
          <w:cols w:space="720"/>
          <w:noEndnote/>
          <w:docGrid w:linePitch="299"/>
        </w:sectPr>
      </w:pPr>
    </w:p>
    <w:p w:rsidR="001800F7" w:rsidRPr="002A3371" w:rsidRDefault="001800F7" w:rsidP="0072117C">
      <w:pPr>
        <w:pBdr>
          <w:top w:val="single" w:sz="4" w:space="1" w:color="auto"/>
          <w:left w:val="single" w:sz="4" w:space="4" w:color="auto"/>
          <w:bottom w:val="single" w:sz="4" w:space="1" w:color="auto"/>
          <w:right w:val="single" w:sz="4" w:space="4" w:color="auto"/>
        </w:pBdr>
        <w:ind w:right="288"/>
        <w:rPr>
          <w:rFonts w:asciiTheme="minorHAnsi" w:hAnsiTheme="minorHAnsi"/>
          <w:b/>
          <w:i/>
          <w:szCs w:val="22"/>
        </w:rPr>
      </w:pPr>
    </w:p>
    <w:p w:rsidR="008B0D96" w:rsidRPr="002A3371" w:rsidRDefault="00BE0BC9" w:rsidP="0072117C">
      <w:pPr>
        <w:pBdr>
          <w:top w:val="single" w:sz="4" w:space="1" w:color="auto"/>
          <w:left w:val="single" w:sz="4" w:space="4" w:color="auto"/>
          <w:bottom w:val="single" w:sz="4" w:space="1" w:color="auto"/>
          <w:right w:val="single" w:sz="4" w:space="4" w:color="auto"/>
        </w:pBdr>
        <w:ind w:right="288"/>
        <w:rPr>
          <w:rFonts w:asciiTheme="minorHAnsi" w:hAnsiTheme="minorHAnsi"/>
          <w:i/>
          <w:szCs w:val="22"/>
        </w:rPr>
      </w:pPr>
      <w:r w:rsidRPr="002A3371">
        <w:rPr>
          <w:rFonts w:asciiTheme="minorHAnsi" w:hAnsiTheme="minorHAnsi"/>
          <w:i/>
          <w:szCs w:val="22"/>
        </w:rPr>
        <w:t xml:space="preserve">Tenant’s Initials: </w:t>
      </w:r>
      <w:r w:rsidR="004C4668">
        <w:rPr>
          <w:rFonts w:asciiTheme="minorHAnsi" w:hAnsiTheme="minorHAnsi"/>
          <w:i/>
          <w:szCs w:val="22"/>
          <w:u w:val="single"/>
        </w:rPr>
        <w:fldChar w:fldCharType="begin">
          <w:ffData>
            <w:name w:val="Text37"/>
            <w:enabled/>
            <w:calcOnExit w:val="0"/>
            <w:statusText w:type="text" w:val="Tenant's initials"/>
            <w:textInput/>
          </w:ffData>
        </w:fldChar>
      </w:r>
      <w:bookmarkStart w:id="21" w:name="Text37"/>
      <w:r w:rsidR="004C4668">
        <w:rPr>
          <w:rFonts w:asciiTheme="minorHAnsi" w:hAnsiTheme="minorHAnsi"/>
          <w:i/>
          <w:szCs w:val="22"/>
          <w:u w:val="single"/>
        </w:rPr>
        <w:instrText xml:space="preserve"> FORMTEXT </w:instrText>
      </w:r>
      <w:r w:rsidR="004C4668">
        <w:rPr>
          <w:rFonts w:asciiTheme="minorHAnsi" w:hAnsiTheme="minorHAnsi"/>
          <w:i/>
          <w:szCs w:val="22"/>
          <w:u w:val="single"/>
        </w:rPr>
      </w:r>
      <w:r w:rsidR="004C4668">
        <w:rPr>
          <w:rFonts w:asciiTheme="minorHAnsi" w:hAnsiTheme="minorHAnsi"/>
          <w:i/>
          <w:szCs w:val="22"/>
          <w:u w:val="single"/>
        </w:rPr>
        <w:fldChar w:fldCharType="separate"/>
      </w:r>
      <w:r w:rsidR="004C4668">
        <w:rPr>
          <w:rFonts w:asciiTheme="minorHAnsi" w:hAnsiTheme="minorHAnsi"/>
          <w:i/>
          <w:noProof/>
          <w:szCs w:val="22"/>
          <w:u w:val="single"/>
        </w:rPr>
        <w:t> </w:t>
      </w:r>
      <w:r w:rsidR="004C4668">
        <w:rPr>
          <w:rFonts w:asciiTheme="minorHAnsi" w:hAnsiTheme="minorHAnsi"/>
          <w:i/>
          <w:noProof/>
          <w:szCs w:val="22"/>
          <w:u w:val="single"/>
        </w:rPr>
        <w:t> </w:t>
      </w:r>
      <w:r w:rsidR="004C4668">
        <w:rPr>
          <w:rFonts w:asciiTheme="minorHAnsi" w:hAnsiTheme="minorHAnsi"/>
          <w:i/>
          <w:noProof/>
          <w:szCs w:val="22"/>
          <w:u w:val="single"/>
        </w:rPr>
        <w:t> </w:t>
      </w:r>
      <w:r w:rsidR="004C4668">
        <w:rPr>
          <w:rFonts w:asciiTheme="minorHAnsi" w:hAnsiTheme="minorHAnsi"/>
          <w:i/>
          <w:noProof/>
          <w:szCs w:val="22"/>
          <w:u w:val="single"/>
        </w:rPr>
        <w:t> </w:t>
      </w:r>
      <w:r w:rsidR="004C4668">
        <w:rPr>
          <w:rFonts w:asciiTheme="minorHAnsi" w:hAnsiTheme="minorHAnsi"/>
          <w:i/>
          <w:noProof/>
          <w:szCs w:val="22"/>
          <w:u w:val="single"/>
        </w:rPr>
        <w:t> </w:t>
      </w:r>
      <w:r w:rsidR="004C4668">
        <w:rPr>
          <w:rFonts w:asciiTheme="minorHAnsi" w:hAnsiTheme="minorHAnsi"/>
          <w:i/>
          <w:szCs w:val="22"/>
          <w:u w:val="single"/>
        </w:rPr>
        <w:fldChar w:fldCharType="end"/>
      </w:r>
      <w:bookmarkEnd w:id="21"/>
      <w:r w:rsidR="008B0D96" w:rsidRPr="002A3371">
        <w:rPr>
          <w:rFonts w:asciiTheme="minorHAnsi" w:hAnsiTheme="minorHAnsi"/>
          <w:i/>
          <w:szCs w:val="22"/>
        </w:rPr>
        <w:br/>
      </w:r>
    </w:p>
    <w:p w:rsidR="005B070D" w:rsidRPr="002A3371" w:rsidRDefault="005B070D" w:rsidP="0072117C">
      <w:pPr>
        <w:tabs>
          <w:tab w:val="left" w:pos="6300"/>
          <w:tab w:val="left" w:pos="7470"/>
        </w:tabs>
        <w:ind w:right="288"/>
        <w:rPr>
          <w:rFonts w:asciiTheme="minorHAnsi" w:hAnsiTheme="minorHAnsi"/>
          <w:szCs w:val="22"/>
        </w:rPr>
      </w:pPr>
      <w:r w:rsidRPr="002A3371">
        <w:rPr>
          <w:rFonts w:asciiTheme="minorHAnsi" w:hAnsiTheme="minorHAnsi"/>
          <w:szCs w:val="22"/>
        </w:rPr>
        <w:tab/>
        <w:t xml:space="preserve"> </w:t>
      </w:r>
    </w:p>
    <w:p w:rsidR="005B070D" w:rsidRPr="002A3371" w:rsidRDefault="005B070D" w:rsidP="0072117C">
      <w:pPr>
        <w:tabs>
          <w:tab w:val="left" w:pos="3420"/>
          <w:tab w:val="left" w:pos="3600"/>
        </w:tabs>
        <w:ind w:right="288"/>
        <w:rPr>
          <w:rFonts w:asciiTheme="minorHAnsi" w:hAnsiTheme="minorHAnsi"/>
          <w:b/>
          <w:szCs w:val="22"/>
        </w:rPr>
      </w:pPr>
      <w:r w:rsidRPr="002A3371">
        <w:rPr>
          <w:rFonts w:asciiTheme="minorHAnsi" w:hAnsiTheme="minorHAnsi"/>
          <w:b/>
          <w:szCs w:val="22"/>
        </w:rPr>
        <w:t>Signature of Tenant</w:t>
      </w:r>
      <w:r w:rsidR="008B0D96" w:rsidRPr="002A3371">
        <w:rPr>
          <w:rFonts w:asciiTheme="minorHAnsi" w:hAnsiTheme="minorHAnsi"/>
          <w:b/>
          <w:szCs w:val="22"/>
        </w:rPr>
        <w:t>:</w:t>
      </w:r>
      <w:r w:rsidR="00836DD0" w:rsidRPr="002A3371">
        <w:rPr>
          <w:rFonts w:asciiTheme="minorHAnsi" w:hAnsiTheme="minorHAnsi"/>
          <w:b/>
          <w:szCs w:val="22"/>
          <w:u w:val="single"/>
        </w:rPr>
        <w:tab/>
      </w:r>
      <w:r w:rsidR="00836DD0" w:rsidRPr="002A3371">
        <w:rPr>
          <w:rFonts w:asciiTheme="minorHAnsi" w:hAnsiTheme="minorHAnsi"/>
          <w:b/>
          <w:szCs w:val="22"/>
          <w:u w:val="single"/>
        </w:rPr>
        <w:tab/>
      </w:r>
      <w:r w:rsidR="00836DD0" w:rsidRPr="002A3371">
        <w:rPr>
          <w:rFonts w:asciiTheme="minorHAnsi" w:hAnsiTheme="minorHAnsi"/>
          <w:b/>
          <w:szCs w:val="22"/>
          <w:u w:val="single"/>
        </w:rPr>
        <w:tab/>
      </w:r>
      <w:r w:rsidR="00836DD0" w:rsidRPr="002A3371">
        <w:rPr>
          <w:rFonts w:asciiTheme="minorHAnsi" w:hAnsiTheme="minorHAnsi"/>
          <w:b/>
          <w:szCs w:val="22"/>
          <w:u w:val="single"/>
        </w:rPr>
        <w:tab/>
      </w:r>
      <w:r w:rsidR="00836DD0" w:rsidRPr="002A3371">
        <w:rPr>
          <w:rFonts w:asciiTheme="minorHAnsi" w:hAnsiTheme="minorHAnsi"/>
          <w:b/>
          <w:szCs w:val="22"/>
        </w:rPr>
        <w:tab/>
      </w:r>
      <w:r w:rsidRPr="002A3371">
        <w:rPr>
          <w:rFonts w:asciiTheme="minorHAnsi" w:hAnsiTheme="minorHAnsi"/>
          <w:b/>
          <w:szCs w:val="22"/>
        </w:rPr>
        <w:tab/>
        <w:t>Date</w:t>
      </w:r>
      <w:r w:rsidR="006712E4" w:rsidRPr="002A3371">
        <w:rPr>
          <w:rFonts w:asciiTheme="minorHAnsi" w:hAnsiTheme="minorHAnsi"/>
          <w:b/>
          <w:szCs w:val="22"/>
        </w:rPr>
        <w:t xml:space="preserve">: </w:t>
      </w:r>
      <w:bookmarkStart w:id="22" w:name="Text41"/>
      <w:r w:rsidR="00441FF2" w:rsidRPr="002A3371">
        <w:rPr>
          <w:rFonts w:asciiTheme="minorHAnsi" w:hAnsiTheme="minorHAnsi"/>
          <w:b/>
          <w:szCs w:val="22"/>
          <w:u w:val="single"/>
        </w:rPr>
        <w:fldChar w:fldCharType="begin">
          <w:ffData>
            <w:name w:val="Text41"/>
            <w:enabled/>
            <w:calcOnExit w:val="0"/>
            <w:statusText w:type="text" w:val="Date: "/>
            <w:textInput/>
          </w:ffData>
        </w:fldChar>
      </w:r>
      <w:r w:rsidR="006712E4" w:rsidRPr="002A3371">
        <w:rPr>
          <w:rFonts w:asciiTheme="minorHAnsi" w:hAnsiTheme="minorHAnsi"/>
          <w:b/>
          <w:szCs w:val="22"/>
          <w:u w:val="single"/>
        </w:rPr>
        <w:instrText xml:space="preserve"> FORMTEXT </w:instrText>
      </w:r>
      <w:r w:rsidR="00441FF2" w:rsidRPr="002A3371">
        <w:rPr>
          <w:rFonts w:asciiTheme="minorHAnsi" w:hAnsiTheme="minorHAnsi"/>
          <w:b/>
          <w:szCs w:val="22"/>
          <w:u w:val="single"/>
        </w:rPr>
      </w:r>
      <w:r w:rsidR="00441FF2" w:rsidRPr="002A3371">
        <w:rPr>
          <w:rFonts w:asciiTheme="minorHAnsi" w:hAnsiTheme="minorHAnsi"/>
          <w:b/>
          <w:szCs w:val="22"/>
          <w:u w:val="single"/>
        </w:rPr>
        <w:fldChar w:fldCharType="separate"/>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441FF2" w:rsidRPr="002A3371">
        <w:rPr>
          <w:rFonts w:asciiTheme="minorHAnsi" w:hAnsiTheme="minorHAnsi"/>
          <w:b/>
          <w:szCs w:val="22"/>
          <w:u w:val="single"/>
        </w:rPr>
        <w:fldChar w:fldCharType="end"/>
      </w:r>
      <w:bookmarkEnd w:id="22"/>
      <w:r w:rsidR="006712E4" w:rsidRPr="002A3371">
        <w:rPr>
          <w:rFonts w:asciiTheme="minorHAnsi" w:hAnsiTheme="minorHAnsi"/>
          <w:b/>
          <w:szCs w:val="22"/>
          <w:u w:val="single"/>
        </w:rPr>
        <w:tab/>
      </w:r>
      <w:r w:rsidR="006712E4" w:rsidRPr="002A3371">
        <w:rPr>
          <w:rFonts w:asciiTheme="minorHAnsi" w:hAnsiTheme="minorHAnsi"/>
          <w:b/>
          <w:szCs w:val="22"/>
          <w:u w:val="single"/>
        </w:rPr>
        <w:tab/>
      </w:r>
    </w:p>
    <w:p w:rsidR="005B070D" w:rsidRPr="002A3371" w:rsidRDefault="005B070D" w:rsidP="0072117C">
      <w:pPr>
        <w:ind w:right="288"/>
        <w:rPr>
          <w:rFonts w:asciiTheme="minorHAnsi" w:hAnsiTheme="minorHAnsi"/>
          <w:szCs w:val="22"/>
        </w:rPr>
      </w:pPr>
    </w:p>
    <w:p w:rsidR="005B070D" w:rsidRPr="002A3371" w:rsidRDefault="005B070D" w:rsidP="0072117C">
      <w:pPr>
        <w:tabs>
          <w:tab w:val="left" w:pos="5040"/>
        </w:tabs>
        <w:ind w:right="288"/>
        <w:rPr>
          <w:rFonts w:asciiTheme="minorHAnsi" w:hAnsiTheme="minorHAnsi"/>
          <w:b/>
          <w:szCs w:val="22"/>
        </w:rPr>
      </w:pPr>
      <w:r w:rsidRPr="002A3371">
        <w:rPr>
          <w:rFonts w:asciiTheme="minorHAnsi" w:hAnsiTheme="minorHAnsi"/>
          <w:b/>
          <w:szCs w:val="22"/>
        </w:rPr>
        <w:t>Signature of Tenant</w:t>
      </w:r>
      <w:r w:rsidR="008B0D96" w:rsidRPr="002A3371">
        <w:rPr>
          <w:rFonts w:asciiTheme="minorHAnsi" w:hAnsiTheme="minorHAnsi"/>
          <w:b/>
          <w:szCs w:val="22"/>
        </w:rPr>
        <w:t>:</w:t>
      </w:r>
      <w:r w:rsidR="006712E4" w:rsidRPr="002A3371">
        <w:rPr>
          <w:rFonts w:asciiTheme="minorHAnsi" w:hAnsiTheme="minorHAnsi"/>
          <w:b/>
          <w:szCs w:val="22"/>
          <w:u w:val="single"/>
        </w:rPr>
        <w:tab/>
      </w:r>
      <w:r w:rsidR="006712E4" w:rsidRPr="002A3371">
        <w:rPr>
          <w:rFonts w:asciiTheme="minorHAnsi" w:hAnsiTheme="minorHAnsi"/>
          <w:b/>
          <w:szCs w:val="22"/>
        </w:rPr>
        <w:tab/>
      </w:r>
      <w:r w:rsidRPr="002A3371">
        <w:rPr>
          <w:rFonts w:asciiTheme="minorHAnsi" w:hAnsiTheme="minorHAnsi"/>
          <w:b/>
          <w:szCs w:val="22"/>
        </w:rPr>
        <w:tab/>
        <w:t>Date</w:t>
      </w:r>
      <w:r w:rsidR="006712E4" w:rsidRPr="002A3371">
        <w:rPr>
          <w:rFonts w:asciiTheme="minorHAnsi" w:hAnsiTheme="minorHAnsi"/>
          <w:b/>
          <w:szCs w:val="22"/>
        </w:rPr>
        <w:t xml:space="preserve">: </w:t>
      </w:r>
      <w:r w:rsidR="00441FF2" w:rsidRPr="002A3371">
        <w:rPr>
          <w:rFonts w:asciiTheme="minorHAnsi" w:hAnsiTheme="minorHAnsi"/>
          <w:b/>
          <w:szCs w:val="22"/>
          <w:u w:val="single"/>
        </w:rPr>
        <w:fldChar w:fldCharType="begin">
          <w:ffData>
            <w:name w:val="Text42"/>
            <w:enabled/>
            <w:calcOnExit w:val="0"/>
            <w:textInput/>
          </w:ffData>
        </w:fldChar>
      </w:r>
      <w:bookmarkStart w:id="23" w:name="Text42"/>
      <w:r w:rsidR="006712E4" w:rsidRPr="002A3371">
        <w:rPr>
          <w:rFonts w:asciiTheme="minorHAnsi" w:hAnsiTheme="minorHAnsi"/>
          <w:b/>
          <w:szCs w:val="22"/>
          <w:u w:val="single"/>
        </w:rPr>
        <w:instrText xml:space="preserve"> FORMTEXT </w:instrText>
      </w:r>
      <w:r w:rsidR="00441FF2" w:rsidRPr="002A3371">
        <w:rPr>
          <w:rFonts w:asciiTheme="minorHAnsi" w:hAnsiTheme="minorHAnsi"/>
          <w:b/>
          <w:szCs w:val="22"/>
          <w:u w:val="single"/>
        </w:rPr>
      </w:r>
      <w:r w:rsidR="00441FF2" w:rsidRPr="002A3371">
        <w:rPr>
          <w:rFonts w:asciiTheme="minorHAnsi" w:hAnsiTheme="minorHAnsi"/>
          <w:b/>
          <w:szCs w:val="22"/>
          <w:u w:val="single"/>
        </w:rPr>
        <w:fldChar w:fldCharType="separate"/>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441FF2" w:rsidRPr="002A3371">
        <w:rPr>
          <w:rFonts w:asciiTheme="minorHAnsi" w:hAnsiTheme="minorHAnsi"/>
          <w:b/>
          <w:szCs w:val="22"/>
          <w:u w:val="single"/>
        </w:rPr>
        <w:fldChar w:fldCharType="end"/>
      </w:r>
      <w:bookmarkEnd w:id="23"/>
      <w:r w:rsidR="006712E4" w:rsidRPr="002A3371">
        <w:rPr>
          <w:rFonts w:asciiTheme="minorHAnsi" w:hAnsiTheme="minorHAnsi"/>
          <w:b/>
          <w:szCs w:val="22"/>
          <w:u w:val="single"/>
        </w:rPr>
        <w:tab/>
      </w:r>
      <w:r w:rsidR="006712E4" w:rsidRPr="002A3371">
        <w:rPr>
          <w:rFonts w:asciiTheme="minorHAnsi" w:hAnsiTheme="minorHAnsi"/>
          <w:b/>
          <w:szCs w:val="22"/>
          <w:u w:val="single"/>
        </w:rPr>
        <w:tab/>
      </w:r>
    </w:p>
    <w:p w:rsidR="00AB1AA4" w:rsidRPr="002A3371" w:rsidRDefault="00AB1AA4" w:rsidP="0072117C">
      <w:pPr>
        <w:ind w:right="288"/>
        <w:rPr>
          <w:rFonts w:asciiTheme="minorHAnsi" w:hAnsiTheme="minorHAnsi"/>
          <w:szCs w:val="22"/>
        </w:rPr>
      </w:pPr>
    </w:p>
    <w:p w:rsidR="005702A0" w:rsidRPr="002A3371" w:rsidRDefault="00927FE1" w:rsidP="0072117C">
      <w:pPr>
        <w:tabs>
          <w:tab w:val="left" w:pos="5040"/>
        </w:tabs>
        <w:ind w:right="288"/>
        <w:rPr>
          <w:rFonts w:asciiTheme="minorHAnsi" w:hAnsiTheme="minorHAnsi"/>
          <w:b/>
          <w:szCs w:val="22"/>
        </w:rPr>
      </w:pPr>
      <w:r w:rsidRPr="002A3371">
        <w:rPr>
          <w:rFonts w:asciiTheme="minorHAnsi" w:hAnsiTheme="minorHAnsi"/>
          <w:b/>
          <w:szCs w:val="22"/>
        </w:rPr>
        <w:t xml:space="preserve">Signature of </w:t>
      </w:r>
      <w:r w:rsidR="000A582E" w:rsidRPr="002A3371">
        <w:rPr>
          <w:rFonts w:asciiTheme="minorHAnsi" w:hAnsiTheme="minorHAnsi"/>
          <w:b/>
          <w:szCs w:val="22"/>
        </w:rPr>
        <w:t>Landlord</w:t>
      </w:r>
      <w:r w:rsidR="008B0D96" w:rsidRPr="002A3371">
        <w:rPr>
          <w:rFonts w:asciiTheme="minorHAnsi" w:hAnsiTheme="minorHAnsi"/>
          <w:b/>
          <w:szCs w:val="22"/>
        </w:rPr>
        <w:t>:</w:t>
      </w:r>
      <w:r w:rsidR="006712E4" w:rsidRPr="002A3371">
        <w:rPr>
          <w:rFonts w:asciiTheme="minorHAnsi" w:hAnsiTheme="minorHAnsi"/>
          <w:b/>
          <w:szCs w:val="22"/>
          <w:u w:val="single"/>
        </w:rPr>
        <w:tab/>
      </w:r>
      <w:r w:rsidR="006712E4" w:rsidRPr="002A3371">
        <w:rPr>
          <w:rFonts w:asciiTheme="minorHAnsi" w:hAnsiTheme="minorHAnsi"/>
          <w:b/>
          <w:szCs w:val="22"/>
        </w:rPr>
        <w:tab/>
      </w:r>
      <w:r w:rsidR="000A582E" w:rsidRPr="002A3371">
        <w:rPr>
          <w:rFonts w:asciiTheme="minorHAnsi" w:hAnsiTheme="minorHAnsi"/>
          <w:b/>
          <w:szCs w:val="22"/>
        </w:rPr>
        <w:tab/>
      </w:r>
      <w:r w:rsidR="006712E4" w:rsidRPr="002A3371">
        <w:rPr>
          <w:rFonts w:asciiTheme="minorHAnsi" w:hAnsiTheme="minorHAnsi"/>
          <w:b/>
          <w:szCs w:val="22"/>
        </w:rPr>
        <w:t xml:space="preserve">Date: </w:t>
      </w:r>
      <w:r w:rsidR="00441FF2" w:rsidRPr="002A3371">
        <w:rPr>
          <w:rFonts w:asciiTheme="minorHAnsi" w:hAnsiTheme="minorHAnsi"/>
          <w:b/>
          <w:szCs w:val="22"/>
          <w:u w:val="single"/>
        </w:rPr>
        <w:fldChar w:fldCharType="begin">
          <w:ffData>
            <w:name w:val="Text43"/>
            <w:enabled/>
            <w:calcOnExit w:val="0"/>
            <w:textInput/>
          </w:ffData>
        </w:fldChar>
      </w:r>
      <w:bookmarkStart w:id="24" w:name="Text43"/>
      <w:r w:rsidR="006712E4" w:rsidRPr="002A3371">
        <w:rPr>
          <w:rFonts w:asciiTheme="minorHAnsi" w:hAnsiTheme="minorHAnsi"/>
          <w:b/>
          <w:szCs w:val="22"/>
          <w:u w:val="single"/>
        </w:rPr>
        <w:instrText xml:space="preserve"> FORMTEXT </w:instrText>
      </w:r>
      <w:r w:rsidR="00441FF2" w:rsidRPr="002A3371">
        <w:rPr>
          <w:rFonts w:asciiTheme="minorHAnsi" w:hAnsiTheme="minorHAnsi"/>
          <w:b/>
          <w:szCs w:val="22"/>
          <w:u w:val="single"/>
        </w:rPr>
      </w:r>
      <w:r w:rsidR="00441FF2" w:rsidRPr="002A3371">
        <w:rPr>
          <w:rFonts w:asciiTheme="minorHAnsi" w:hAnsiTheme="minorHAnsi"/>
          <w:b/>
          <w:szCs w:val="22"/>
          <w:u w:val="single"/>
        </w:rPr>
        <w:fldChar w:fldCharType="separate"/>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441FF2" w:rsidRPr="002A3371">
        <w:rPr>
          <w:rFonts w:asciiTheme="minorHAnsi" w:hAnsiTheme="minorHAnsi"/>
          <w:b/>
          <w:szCs w:val="22"/>
          <w:u w:val="single"/>
        </w:rPr>
        <w:fldChar w:fldCharType="end"/>
      </w:r>
      <w:bookmarkEnd w:id="24"/>
      <w:r w:rsidR="006712E4" w:rsidRPr="002A3371">
        <w:rPr>
          <w:rFonts w:asciiTheme="minorHAnsi" w:hAnsiTheme="minorHAnsi"/>
          <w:b/>
          <w:szCs w:val="22"/>
          <w:u w:val="single"/>
        </w:rPr>
        <w:tab/>
      </w:r>
      <w:r w:rsidR="006712E4" w:rsidRPr="002A3371">
        <w:rPr>
          <w:rFonts w:asciiTheme="minorHAnsi" w:hAnsiTheme="minorHAnsi"/>
          <w:b/>
          <w:szCs w:val="22"/>
          <w:u w:val="single"/>
        </w:rPr>
        <w:tab/>
      </w:r>
      <w:r w:rsidR="000A582E" w:rsidRPr="002A3371">
        <w:rPr>
          <w:rFonts w:asciiTheme="minorHAnsi" w:hAnsiTheme="minorHAnsi"/>
          <w:szCs w:val="22"/>
        </w:rPr>
        <w:tab/>
      </w:r>
      <w:r w:rsidRPr="002A3371">
        <w:rPr>
          <w:rFonts w:asciiTheme="minorHAnsi" w:hAnsiTheme="minorHAnsi"/>
          <w:szCs w:val="22"/>
        </w:rPr>
        <w:tab/>
      </w:r>
      <w:r w:rsidRPr="002A3371">
        <w:rPr>
          <w:rFonts w:asciiTheme="minorHAnsi" w:hAnsiTheme="minorHAnsi"/>
          <w:szCs w:val="22"/>
        </w:rPr>
        <w:tab/>
      </w:r>
      <w:r w:rsidRPr="002A3371">
        <w:rPr>
          <w:rFonts w:asciiTheme="minorHAnsi" w:hAnsiTheme="minorHAnsi"/>
          <w:szCs w:val="22"/>
        </w:rPr>
        <w:tab/>
      </w:r>
      <w:r w:rsidR="00BD6ECB" w:rsidRPr="002A3371">
        <w:rPr>
          <w:rFonts w:asciiTheme="minorHAnsi" w:hAnsiTheme="minorHAnsi"/>
          <w:szCs w:val="22"/>
        </w:rPr>
        <w:t xml:space="preserve">                </w:t>
      </w:r>
    </w:p>
    <w:p w:rsidR="005702A0" w:rsidRPr="002A3371" w:rsidRDefault="000A582E" w:rsidP="0072117C">
      <w:pPr>
        <w:tabs>
          <w:tab w:val="left" w:pos="1620"/>
        </w:tabs>
        <w:ind w:right="288"/>
        <w:rPr>
          <w:rFonts w:asciiTheme="minorHAnsi" w:hAnsiTheme="minorHAnsi"/>
          <w:b/>
          <w:szCs w:val="22"/>
        </w:rPr>
      </w:pPr>
      <w:r w:rsidRPr="002A3371">
        <w:rPr>
          <w:rFonts w:asciiTheme="minorHAnsi" w:hAnsiTheme="minorHAnsi"/>
          <w:b/>
          <w:szCs w:val="22"/>
        </w:rPr>
        <w:t xml:space="preserve">Signature of </w:t>
      </w:r>
      <w:r w:rsidR="00A704D0" w:rsidRPr="002A3371">
        <w:rPr>
          <w:rFonts w:asciiTheme="minorHAnsi" w:hAnsiTheme="minorHAnsi"/>
          <w:b/>
          <w:szCs w:val="22"/>
        </w:rPr>
        <w:t>ESG Subrecipient</w:t>
      </w:r>
      <w:r w:rsidR="00BD6ECB" w:rsidRPr="002A3371">
        <w:rPr>
          <w:rFonts w:asciiTheme="minorHAnsi" w:hAnsiTheme="minorHAnsi"/>
          <w:b/>
          <w:szCs w:val="22"/>
        </w:rPr>
        <w:t>’s Authorized Representative</w:t>
      </w:r>
      <w:r w:rsidR="008B0D96" w:rsidRPr="002A3371">
        <w:rPr>
          <w:rFonts w:asciiTheme="minorHAnsi" w:hAnsiTheme="minorHAnsi"/>
          <w:b/>
          <w:szCs w:val="22"/>
        </w:rPr>
        <w:t>:</w:t>
      </w:r>
      <w:r w:rsidR="00927FE1" w:rsidRPr="002A3371">
        <w:rPr>
          <w:rFonts w:asciiTheme="minorHAnsi" w:hAnsiTheme="minorHAnsi"/>
          <w:b/>
          <w:szCs w:val="22"/>
        </w:rPr>
        <w:tab/>
      </w:r>
      <w:r w:rsidR="00EB5375" w:rsidRPr="002A3371">
        <w:rPr>
          <w:rFonts w:asciiTheme="minorHAnsi" w:hAnsiTheme="minorHAnsi"/>
          <w:b/>
          <w:szCs w:val="22"/>
          <w:u w:val="single"/>
        </w:rPr>
        <w:tab/>
      </w:r>
      <w:r w:rsidR="00EB5375" w:rsidRPr="002A3371">
        <w:rPr>
          <w:rFonts w:asciiTheme="minorHAnsi" w:hAnsiTheme="minorHAnsi"/>
          <w:b/>
          <w:szCs w:val="22"/>
          <w:u w:val="single"/>
        </w:rPr>
        <w:tab/>
      </w:r>
      <w:r w:rsidR="00EB5375" w:rsidRPr="002A3371">
        <w:rPr>
          <w:rFonts w:asciiTheme="minorHAnsi" w:hAnsiTheme="minorHAnsi"/>
          <w:b/>
          <w:szCs w:val="22"/>
          <w:u w:val="single"/>
        </w:rPr>
        <w:tab/>
      </w:r>
      <w:r w:rsidR="00EB5375" w:rsidRPr="002A3371">
        <w:rPr>
          <w:rFonts w:asciiTheme="minorHAnsi" w:hAnsiTheme="minorHAnsi"/>
          <w:b/>
          <w:szCs w:val="22"/>
        </w:rPr>
        <w:tab/>
      </w:r>
      <w:r w:rsidR="00927FE1" w:rsidRPr="002A3371">
        <w:rPr>
          <w:rFonts w:asciiTheme="minorHAnsi" w:hAnsiTheme="minorHAnsi"/>
          <w:b/>
          <w:szCs w:val="22"/>
        </w:rPr>
        <w:t>Date</w:t>
      </w:r>
      <w:r w:rsidR="00EB5375" w:rsidRPr="002A3371">
        <w:rPr>
          <w:rFonts w:asciiTheme="minorHAnsi" w:hAnsiTheme="minorHAnsi"/>
          <w:b/>
          <w:szCs w:val="22"/>
        </w:rPr>
        <w:t xml:space="preserve">: </w:t>
      </w:r>
      <w:r w:rsidR="00441FF2" w:rsidRPr="002A3371">
        <w:rPr>
          <w:rFonts w:asciiTheme="minorHAnsi" w:hAnsiTheme="minorHAnsi"/>
          <w:b/>
          <w:szCs w:val="22"/>
          <w:u w:val="single"/>
        </w:rPr>
        <w:fldChar w:fldCharType="begin">
          <w:ffData>
            <w:name w:val="Text45"/>
            <w:enabled/>
            <w:calcOnExit w:val="0"/>
            <w:textInput/>
          </w:ffData>
        </w:fldChar>
      </w:r>
      <w:bookmarkStart w:id="25" w:name="Text45"/>
      <w:r w:rsidR="00EB5375" w:rsidRPr="002A3371">
        <w:rPr>
          <w:rFonts w:asciiTheme="minorHAnsi" w:hAnsiTheme="minorHAnsi"/>
          <w:b/>
          <w:szCs w:val="22"/>
          <w:u w:val="single"/>
        </w:rPr>
        <w:instrText xml:space="preserve"> FORMTEXT </w:instrText>
      </w:r>
      <w:r w:rsidR="00441FF2" w:rsidRPr="002A3371">
        <w:rPr>
          <w:rFonts w:asciiTheme="minorHAnsi" w:hAnsiTheme="minorHAnsi"/>
          <w:b/>
          <w:szCs w:val="22"/>
          <w:u w:val="single"/>
        </w:rPr>
      </w:r>
      <w:r w:rsidR="00441FF2" w:rsidRPr="002A3371">
        <w:rPr>
          <w:rFonts w:asciiTheme="minorHAnsi" w:hAnsiTheme="minorHAnsi"/>
          <w:b/>
          <w:szCs w:val="22"/>
          <w:u w:val="single"/>
        </w:rPr>
        <w:fldChar w:fldCharType="separate"/>
      </w:r>
      <w:r w:rsidR="00EB5375" w:rsidRPr="002A3371">
        <w:rPr>
          <w:rFonts w:asciiTheme="minorHAnsi" w:hAnsiTheme="minorHAnsi"/>
          <w:b/>
          <w:noProof/>
          <w:szCs w:val="22"/>
          <w:u w:val="single"/>
        </w:rPr>
        <w:t> </w:t>
      </w:r>
      <w:r w:rsidR="00EB5375" w:rsidRPr="002A3371">
        <w:rPr>
          <w:rFonts w:asciiTheme="minorHAnsi" w:hAnsiTheme="minorHAnsi"/>
          <w:b/>
          <w:noProof/>
          <w:szCs w:val="22"/>
          <w:u w:val="single"/>
        </w:rPr>
        <w:t> </w:t>
      </w:r>
      <w:r w:rsidR="00EB5375" w:rsidRPr="002A3371">
        <w:rPr>
          <w:rFonts w:asciiTheme="minorHAnsi" w:hAnsiTheme="minorHAnsi"/>
          <w:b/>
          <w:noProof/>
          <w:szCs w:val="22"/>
          <w:u w:val="single"/>
        </w:rPr>
        <w:t> </w:t>
      </w:r>
      <w:r w:rsidR="00EB5375" w:rsidRPr="002A3371">
        <w:rPr>
          <w:rFonts w:asciiTheme="minorHAnsi" w:hAnsiTheme="minorHAnsi"/>
          <w:b/>
          <w:noProof/>
          <w:szCs w:val="22"/>
          <w:u w:val="single"/>
        </w:rPr>
        <w:t> </w:t>
      </w:r>
      <w:r w:rsidR="00EB5375" w:rsidRPr="002A3371">
        <w:rPr>
          <w:rFonts w:asciiTheme="minorHAnsi" w:hAnsiTheme="minorHAnsi"/>
          <w:b/>
          <w:noProof/>
          <w:szCs w:val="22"/>
          <w:u w:val="single"/>
        </w:rPr>
        <w:t> </w:t>
      </w:r>
      <w:r w:rsidR="00441FF2" w:rsidRPr="002A3371">
        <w:rPr>
          <w:rFonts w:asciiTheme="minorHAnsi" w:hAnsiTheme="minorHAnsi"/>
          <w:b/>
          <w:szCs w:val="22"/>
          <w:u w:val="single"/>
        </w:rPr>
        <w:fldChar w:fldCharType="end"/>
      </w:r>
      <w:bookmarkEnd w:id="25"/>
      <w:r w:rsidR="00EB5375" w:rsidRPr="002A3371">
        <w:rPr>
          <w:rFonts w:asciiTheme="minorHAnsi" w:hAnsiTheme="minorHAnsi"/>
          <w:b/>
          <w:szCs w:val="22"/>
          <w:u w:val="single"/>
        </w:rPr>
        <w:tab/>
      </w:r>
      <w:r w:rsidR="00EB5375" w:rsidRPr="002A3371">
        <w:rPr>
          <w:rFonts w:asciiTheme="minorHAnsi" w:hAnsiTheme="minorHAnsi"/>
          <w:b/>
          <w:szCs w:val="22"/>
        </w:rPr>
        <w:tab/>
      </w:r>
      <w:r w:rsidR="00927FE1" w:rsidRPr="002A3371">
        <w:rPr>
          <w:rFonts w:asciiTheme="minorHAnsi" w:hAnsiTheme="minorHAnsi"/>
          <w:b/>
          <w:szCs w:val="22"/>
        </w:rPr>
        <w:t xml:space="preserve"> </w:t>
      </w:r>
      <w:r w:rsidRPr="002A3371">
        <w:rPr>
          <w:rFonts w:asciiTheme="minorHAnsi" w:hAnsiTheme="minorHAnsi"/>
          <w:b/>
          <w:szCs w:val="22"/>
        </w:rPr>
        <w:t xml:space="preserve"> </w:t>
      </w:r>
    </w:p>
    <w:p w:rsidR="00575F3A" w:rsidRPr="002A3371" w:rsidRDefault="00575F3A" w:rsidP="0072117C">
      <w:pPr>
        <w:ind w:right="288"/>
        <w:rPr>
          <w:rFonts w:asciiTheme="minorHAnsi" w:hAnsiTheme="minorHAnsi"/>
          <w:szCs w:val="22"/>
        </w:rPr>
      </w:pPr>
    </w:p>
    <w:p w:rsidR="008B0D96" w:rsidRPr="002A3371" w:rsidRDefault="00575F3A" w:rsidP="0072117C">
      <w:pPr>
        <w:pBdr>
          <w:top w:val="single" w:sz="4" w:space="1" w:color="auto"/>
          <w:left w:val="single" w:sz="4" w:space="31" w:color="auto"/>
          <w:bottom w:val="single" w:sz="4" w:space="1" w:color="auto"/>
          <w:right w:val="single" w:sz="4" w:space="31" w:color="auto"/>
        </w:pBdr>
        <w:shd w:val="clear" w:color="auto" w:fill="F3F3F3"/>
        <w:ind w:left="720" w:right="288"/>
        <w:rPr>
          <w:rFonts w:asciiTheme="minorHAnsi" w:hAnsiTheme="minorHAnsi"/>
          <w:b/>
          <w:szCs w:val="22"/>
        </w:rPr>
      </w:pPr>
      <w:r w:rsidRPr="002A3371">
        <w:rPr>
          <w:rFonts w:asciiTheme="minorHAnsi" w:hAnsiTheme="minorHAnsi"/>
          <w:b/>
          <w:szCs w:val="22"/>
        </w:rPr>
        <w:t xml:space="preserve">WARNING:  </w:t>
      </w:r>
      <w:r w:rsidR="007F4C86" w:rsidRPr="002A3371">
        <w:rPr>
          <w:rFonts w:asciiTheme="minorHAnsi" w:hAnsiTheme="minorHAnsi"/>
          <w:b/>
          <w:szCs w:val="22"/>
        </w:rPr>
        <w:tab/>
      </w:r>
      <w:r w:rsidR="00BD6ECB" w:rsidRPr="002A3371">
        <w:rPr>
          <w:rFonts w:asciiTheme="minorHAnsi" w:hAnsiTheme="minorHAnsi"/>
          <w:b/>
          <w:szCs w:val="22"/>
        </w:rPr>
        <w:t xml:space="preserve">Title </w:t>
      </w:r>
      <w:r w:rsidRPr="002A3371">
        <w:rPr>
          <w:rFonts w:asciiTheme="minorHAnsi" w:hAnsiTheme="minorHAnsi"/>
          <w:b/>
          <w:szCs w:val="22"/>
        </w:rPr>
        <w:t>18</w:t>
      </w:r>
      <w:r w:rsidR="007F4C86" w:rsidRPr="002A3371">
        <w:rPr>
          <w:rFonts w:asciiTheme="minorHAnsi" w:hAnsiTheme="minorHAnsi"/>
          <w:b/>
          <w:szCs w:val="22"/>
        </w:rPr>
        <w:t xml:space="preserve">, Section </w:t>
      </w:r>
      <w:r w:rsidRPr="002A3371">
        <w:rPr>
          <w:rFonts w:asciiTheme="minorHAnsi" w:hAnsiTheme="minorHAnsi"/>
          <w:b/>
          <w:szCs w:val="22"/>
        </w:rPr>
        <w:t>1001</w:t>
      </w:r>
      <w:r w:rsidR="007F4C86" w:rsidRPr="002A3371">
        <w:rPr>
          <w:rFonts w:asciiTheme="minorHAnsi" w:hAnsiTheme="minorHAnsi"/>
          <w:b/>
          <w:szCs w:val="22"/>
        </w:rPr>
        <w:t xml:space="preserve"> of the U. S. Code</w:t>
      </w:r>
      <w:r w:rsidRPr="002A3371">
        <w:rPr>
          <w:rFonts w:asciiTheme="minorHAnsi" w:hAnsiTheme="minorHAnsi"/>
          <w:b/>
          <w:szCs w:val="22"/>
        </w:rPr>
        <w:t xml:space="preserve"> provides, among other things, that whoever knowingly and willingly makes or uses a document or writing containing any false, fictitious, or fraudulent statement or entry, in any matter within the jurisdiction of any department or agency of the United States </w:t>
      </w:r>
      <w:r w:rsidR="00727596" w:rsidRPr="002A3371">
        <w:rPr>
          <w:rFonts w:asciiTheme="minorHAnsi" w:hAnsiTheme="minorHAnsi"/>
          <w:b/>
          <w:szCs w:val="22"/>
        </w:rPr>
        <w:t>will</w:t>
      </w:r>
      <w:r w:rsidRPr="002A3371">
        <w:rPr>
          <w:rFonts w:asciiTheme="minorHAnsi" w:hAnsiTheme="minorHAnsi"/>
          <w:b/>
          <w:szCs w:val="22"/>
        </w:rPr>
        <w:t xml:space="preserve"> be fined not more than $10,000</w:t>
      </w:r>
      <w:r w:rsidR="00E368AE" w:rsidRPr="002A3371">
        <w:rPr>
          <w:rFonts w:asciiTheme="minorHAnsi" w:hAnsiTheme="minorHAnsi"/>
          <w:b/>
          <w:szCs w:val="22"/>
        </w:rPr>
        <w:t xml:space="preserve"> </w:t>
      </w:r>
      <w:r w:rsidRPr="002A3371">
        <w:rPr>
          <w:rFonts w:asciiTheme="minorHAnsi" w:hAnsiTheme="minorHAnsi"/>
          <w:b/>
          <w:szCs w:val="22"/>
        </w:rPr>
        <w:t>or imprisoned for not more than five years, or both.</w:t>
      </w:r>
    </w:p>
    <w:sectPr w:rsidR="008B0D96" w:rsidRPr="002A3371" w:rsidSect="00780274">
      <w:endnotePr>
        <w:numFmt w:val="decimal"/>
      </w:endnotePr>
      <w:type w:val="continuous"/>
      <w:pgSz w:w="12240" w:h="15840" w:code="1"/>
      <w:pgMar w:top="720" w:right="576" w:bottom="576" w:left="576" w:header="720" w:footer="28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05" w:rsidRDefault="00F05805">
      <w:pPr>
        <w:spacing w:line="20" w:lineRule="exact"/>
        <w:rPr>
          <w:sz w:val="24"/>
        </w:rPr>
      </w:pPr>
    </w:p>
  </w:endnote>
  <w:endnote w:type="continuationSeparator" w:id="0">
    <w:p w:rsidR="00F05805" w:rsidRDefault="00F05805">
      <w:r>
        <w:rPr>
          <w:sz w:val="24"/>
        </w:rPr>
        <w:t xml:space="preserve"> </w:t>
      </w:r>
    </w:p>
  </w:endnote>
  <w:endnote w:type="continuationNotice" w:id="1">
    <w:p w:rsidR="00F05805" w:rsidRDefault="00F058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s Roman 11pt">
    <w:panose1 w:val="00000000000000000000"/>
    <w:charset w:val="00"/>
    <w:family w:val="swiss"/>
    <w:notTrueType/>
    <w:pitch w:val="default"/>
    <w:sig w:usb0="00000003" w:usb1="00000000" w:usb2="00000000" w:usb3="00000000" w:csb0="00000001" w:csb1="00000000"/>
  </w:font>
  <w:font w:name="Swiss Roman 10p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8AB" w:rsidRDefault="005A78DB" w:rsidP="006928AB">
    <w:pPr>
      <w:pStyle w:val="Footer"/>
      <w:rPr>
        <w:rFonts w:asciiTheme="minorHAnsi" w:hAnsiTheme="minorHAnsi"/>
        <w:color w:val="808080"/>
        <w:sz w:val="20"/>
      </w:rPr>
    </w:pPr>
    <w:r w:rsidRPr="002A3371">
      <w:rPr>
        <w:rFonts w:asciiTheme="minorHAnsi" w:hAnsiTheme="minorHAnsi"/>
        <w:color w:val="808080"/>
        <w:sz w:val="20"/>
      </w:rPr>
      <w:t>Emergency Solutions Grants Program</w:t>
    </w:r>
    <w:r w:rsidRPr="002A3371">
      <w:rPr>
        <w:rFonts w:asciiTheme="minorHAnsi" w:hAnsiTheme="minorHAnsi"/>
        <w:color w:val="808080"/>
        <w:sz w:val="20"/>
      </w:rPr>
      <w:tab/>
    </w:r>
    <w:r w:rsidRPr="002A3371">
      <w:rPr>
        <w:rFonts w:asciiTheme="minorHAnsi" w:hAnsiTheme="minorHAnsi"/>
        <w:color w:val="808080"/>
        <w:sz w:val="20"/>
      </w:rPr>
      <w:tab/>
    </w:r>
    <w:r w:rsidRPr="002A3371">
      <w:rPr>
        <w:rFonts w:asciiTheme="minorHAnsi" w:hAnsiTheme="minorHAnsi"/>
        <w:color w:val="808080"/>
        <w:sz w:val="20"/>
      </w:rPr>
      <w:tab/>
    </w:r>
    <w:r w:rsidR="006928AB" w:rsidRPr="004B4223">
      <w:rPr>
        <w:rFonts w:asciiTheme="minorHAnsi" w:hAnsiTheme="minorHAnsi"/>
        <w:color w:val="808080"/>
        <w:sz w:val="20"/>
      </w:rPr>
      <w:t xml:space="preserve">Page </w:t>
    </w:r>
    <w:r w:rsidR="006928AB" w:rsidRPr="004B4223">
      <w:rPr>
        <w:rFonts w:asciiTheme="minorHAnsi" w:hAnsiTheme="minorHAnsi"/>
        <w:b/>
        <w:bCs/>
        <w:color w:val="808080"/>
        <w:sz w:val="20"/>
      </w:rPr>
      <w:fldChar w:fldCharType="begin"/>
    </w:r>
    <w:r w:rsidR="006928AB" w:rsidRPr="004B4223">
      <w:rPr>
        <w:rFonts w:asciiTheme="minorHAnsi" w:hAnsiTheme="minorHAnsi"/>
        <w:b/>
        <w:bCs/>
        <w:color w:val="808080"/>
        <w:sz w:val="20"/>
      </w:rPr>
      <w:instrText xml:space="preserve"> PAGE  \* Arabic  \* MERGEFORMAT </w:instrText>
    </w:r>
    <w:r w:rsidR="006928AB" w:rsidRPr="004B4223">
      <w:rPr>
        <w:rFonts w:asciiTheme="minorHAnsi" w:hAnsiTheme="minorHAnsi"/>
        <w:b/>
        <w:bCs/>
        <w:color w:val="808080"/>
        <w:sz w:val="20"/>
      </w:rPr>
      <w:fldChar w:fldCharType="separate"/>
    </w:r>
    <w:r w:rsidR="00AA288F">
      <w:rPr>
        <w:rFonts w:asciiTheme="minorHAnsi" w:hAnsiTheme="minorHAnsi"/>
        <w:b/>
        <w:bCs/>
        <w:noProof/>
        <w:color w:val="808080"/>
        <w:sz w:val="20"/>
      </w:rPr>
      <w:t>1</w:t>
    </w:r>
    <w:r w:rsidR="006928AB" w:rsidRPr="004B4223">
      <w:rPr>
        <w:rFonts w:asciiTheme="minorHAnsi" w:hAnsiTheme="minorHAnsi"/>
        <w:b/>
        <w:bCs/>
        <w:color w:val="808080"/>
        <w:sz w:val="20"/>
      </w:rPr>
      <w:fldChar w:fldCharType="end"/>
    </w:r>
  </w:p>
  <w:p w:rsidR="005A78DB" w:rsidRPr="002A3371" w:rsidRDefault="005A78DB" w:rsidP="00281C73">
    <w:pPr>
      <w:pStyle w:val="Footer"/>
      <w:rPr>
        <w:rFonts w:asciiTheme="minorHAnsi" w:hAnsiTheme="minorHAnsi"/>
      </w:rPr>
    </w:pPr>
    <w:r w:rsidRPr="002A3371">
      <w:rPr>
        <w:rFonts w:asciiTheme="minorHAnsi" w:hAnsiTheme="minorHAnsi"/>
        <w:color w:val="808080"/>
        <w:sz w:val="20"/>
      </w:rPr>
      <w:t xml:space="preserve">Rental Assistance Agreement (Rev. </w:t>
    </w:r>
    <w:r w:rsidR="004A6452">
      <w:rPr>
        <w:rFonts w:asciiTheme="minorHAnsi" w:hAnsiTheme="minorHAnsi"/>
        <w:color w:val="808080"/>
        <w:sz w:val="20"/>
      </w:rPr>
      <w:t>11/</w:t>
    </w:r>
    <w:r w:rsidR="00CA0505">
      <w:rPr>
        <w:rFonts w:asciiTheme="minorHAnsi" w:hAnsiTheme="minorHAnsi"/>
        <w:color w:val="808080"/>
        <w:sz w:val="20"/>
      </w:rPr>
      <w:t>12</w:t>
    </w:r>
    <w:r w:rsidR="002A3371">
      <w:rPr>
        <w:rFonts w:asciiTheme="minorHAnsi" w:hAnsiTheme="minorHAnsi"/>
        <w:color w:val="808080"/>
        <w:sz w:val="20"/>
      </w:rPr>
      <w:t>/2019</w:t>
    </w:r>
    <w:r w:rsidRPr="002A3371">
      <w:rPr>
        <w:rFonts w:asciiTheme="minorHAnsi" w:hAnsiTheme="minorHAnsi"/>
        <w:color w:val="808080"/>
        <w:sz w:val="20"/>
      </w:rPr>
      <w:t>)</w:t>
    </w:r>
    <w:r w:rsidRPr="002A3371">
      <w:rPr>
        <w:rFonts w:asciiTheme="minorHAnsi" w:hAnsiTheme="minorHAnsi"/>
        <w:color w:val="808080"/>
        <w:sz w:val="20"/>
      </w:rPr>
      <w:tab/>
    </w:r>
    <w:r w:rsidRPr="002A3371">
      <w:rPr>
        <w:rFonts w:asciiTheme="minorHAnsi" w:hAnsiTheme="minorHAnsi"/>
        <w:sz w:val="20"/>
      </w:rPr>
      <w:tab/>
    </w:r>
    <w:r w:rsidRPr="002A3371">
      <w:rPr>
        <w:rFonts w:asciiTheme="minorHAnsi" w:hAnsi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05" w:rsidRDefault="00F05805">
      <w:r>
        <w:rPr>
          <w:sz w:val="24"/>
        </w:rPr>
        <w:separator/>
      </w:r>
    </w:p>
  </w:footnote>
  <w:footnote w:type="continuationSeparator" w:id="0">
    <w:p w:rsidR="00F05805" w:rsidRDefault="00F0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DB" w:rsidRDefault="008B5594" w:rsidP="008F3FEF">
    <w:pPr>
      <w:pStyle w:val="Header"/>
    </w:pPr>
    <w:r>
      <w:rPr>
        <w:b/>
        <w:caps/>
        <w:noProof/>
        <w:sz w:val="16"/>
        <w:szCs w:val="16"/>
      </w:rPr>
      <w:drawing>
        <wp:inline distT="0" distB="0" distL="0" distR="0">
          <wp:extent cx="605790" cy="605790"/>
          <wp:effectExtent l="19050" t="0" r="3810" b="0"/>
          <wp:docPr id="7" name="Picture 2"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1"/>
                  <a:srcRect/>
                  <a:stretch>
                    <a:fillRect/>
                  </a:stretch>
                </pic:blipFill>
                <pic:spPr bwMode="auto">
                  <a:xfrm>
                    <a:off x="0" y="0"/>
                    <a:ext cx="605790" cy="605790"/>
                  </a:xfrm>
                  <a:prstGeom prst="rect">
                    <a:avLst/>
                  </a:prstGeom>
                  <a:noFill/>
                  <a:ln w="9525">
                    <a:noFill/>
                    <a:miter lim="800000"/>
                    <a:headEnd/>
                    <a:tailEnd/>
                  </a:ln>
                </pic:spPr>
              </pic:pic>
            </a:graphicData>
          </a:graphic>
        </wp:inline>
      </w:drawing>
    </w:r>
    <w:r w:rsidR="005A78DB">
      <w:rPr>
        <w:b/>
        <w:caps/>
        <w:noProof/>
        <w:sz w:val="16"/>
        <w:szCs w:val="16"/>
      </w:rPr>
      <w:tab/>
    </w:r>
    <w:r w:rsidR="005A78DB">
      <w:rPr>
        <w:b/>
        <w:caps/>
        <w:noProof/>
        <w:sz w:val="16"/>
        <w:szCs w:val="16"/>
      </w:rPr>
      <w:tab/>
    </w:r>
    <w:r w:rsidR="005A78DB">
      <w:rPr>
        <w:b/>
        <w:caps/>
        <w:noProof/>
        <w:sz w:val="16"/>
        <w:szCs w:val="16"/>
      </w:rPr>
      <w:tab/>
    </w:r>
    <w:r>
      <w:rPr>
        <w:noProof/>
        <w:sz w:val="16"/>
        <w:szCs w:val="16"/>
      </w:rPr>
      <w:drawing>
        <wp:inline distT="0" distB="0" distL="0" distR="0">
          <wp:extent cx="531495" cy="563245"/>
          <wp:effectExtent l="19050" t="0" r="1905" b="0"/>
          <wp:docPr id="8" name="Picture 8"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2"/>
                  <a:srcRect/>
                  <a:stretch>
                    <a:fillRect/>
                  </a:stretch>
                </pic:blipFill>
                <pic:spPr bwMode="auto">
                  <a:xfrm>
                    <a:off x="0" y="0"/>
                    <a:ext cx="531495" cy="563245"/>
                  </a:xfrm>
                  <a:prstGeom prst="rect">
                    <a:avLst/>
                  </a:prstGeom>
                  <a:noFill/>
                  <a:ln w="9525">
                    <a:noFill/>
                    <a:miter lim="800000"/>
                    <a:headEnd/>
                    <a:tailEnd/>
                  </a:ln>
                </pic:spPr>
              </pic:pic>
            </a:graphicData>
          </a:graphic>
        </wp:inline>
      </w:drawing>
    </w:r>
  </w:p>
  <w:p w:rsidR="005A78DB" w:rsidRDefault="005A7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2AD"/>
    <w:multiLevelType w:val="singleLevel"/>
    <w:tmpl w:val="B15ECF9E"/>
    <w:lvl w:ilvl="0">
      <w:start w:val="1"/>
      <w:numFmt w:val="decimal"/>
      <w:lvlText w:val="%1."/>
      <w:lvlJc w:val="left"/>
      <w:pPr>
        <w:tabs>
          <w:tab w:val="num" w:pos="720"/>
        </w:tabs>
        <w:ind w:left="720" w:hanging="360"/>
      </w:pPr>
      <w:rPr>
        <w:rFonts w:hint="default"/>
        <w:i w:val="0"/>
      </w:rPr>
    </w:lvl>
  </w:abstractNum>
  <w:abstractNum w:abstractNumId="1" w15:restartNumberingAfterBreak="0">
    <w:nsid w:val="081710E5"/>
    <w:multiLevelType w:val="hybridMultilevel"/>
    <w:tmpl w:val="1B1E96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7016DD"/>
    <w:multiLevelType w:val="hybridMultilevel"/>
    <w:tmpl w:val="A6242CA4"/>
    <w:lvl w:ilvl="0" w:tplc="4ABC6162">
      <w:start w:val="1"/>
      <w:numFmt w:val="bullet"/>
      <w:lvlText w:val=""/>
      <w:lvlJc w:val="left"/>
      <w:pPr>
        <w:tabs>
          <w:tab w:val="num" w:pos="1080"/>
        </w:tabs>
        <w:ind w:left="1080" w:hanging="360"/>
      </w:pPr>
      <w:rPr>
        <w:rFonts w:ascii="Wingdings" w:hAnsi="Wingdings" w:hint="default"/>
        <w:b w:val="0"/>
        <w:color w:val="000000"/>
        <w:sz w:val="24"/>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99162E"/>
    <w:multiLevelType w:val="hybridMultilevel"/>
    <w:tmpl w:val="B74C82F6"/>
    <w:lvl w:ilvl="0" w:tplc="02C0E9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0A7190"/>
    <w:multiLevelType w:val="hybridMultilevel"/>
    <w:tmpl w:val="ED8E0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6344CF"/>
    <w:multiLevelType w:val="singleLevel"/>
    <w:tmpl w:val="FCEA38CA"/>
    <w:lvl w:ilvl="0">
      <w:start w:val="1"/>
      <w:numFmt w:val="decimal"/>
      <w:lvlText w:val="%1."/>
      <w:lvlJc w:val="left"/>
      <w:pPr>
        <w:tabs>
          <w:tab w:val="num" w:pos="720"/>
        </w:tabs>
        <w:ind w:left="720" w:hanging="360"/>
      </w:pPr>
      <w:rPr>
        <w:rFonts w:hint="default"/>
      </w:rPr>
    </w:lvl>
  </w:abstractNum>
  <w:abstractNum w:abstractNumId="6" w15:restartNumberingAfterBreak="0">
    <w:nsid w:val="3EF62453"/>
    <w:multiLevelType w:val="singleLevel"/>
    <w:tmpl w:val="6916FB06"/>
    <w:lvl w:ilvl="0">
      <w:start w:val="1"/>
      <w:numFmt w:val="decimal"/>
      <w:lvlText w:val="%1."/>
      <w:lvlJc w:val="left"/>
      <w:pPr>
        <w:tabs>
          <w:tab w:val="num" w:pos="720"/>
        </w:tabs>
        <w:ind w:left="720" w:hanging="360"/>
      </w:pPr>
      <w:rPr>
        <w:rFonts w:hint="default"/>
      </w:rPr>
    </w:lvl>
  </w:abstractNum>
  <w:abstractNum w:abstractNumId="7" w15:restartNumberingAfterBreak="0">
    <w:nsid w:val="48634403"/>
    <w:multiLevelType w:val="singleLevel"/>
    <w:tmpl w:val="DAF21FB0"/>
    <w:lvl w:ilvl="0">
      <w:start w:val="1"/>
      <w:numFmt w:val="decimal"/>
      <w:lvlText w:val="%1."/>
      <w:lvlJc w:val="left"/>
      <w:pPr>
        <w:tabs>
          <w:tab w:val="num" w:pos="720"/>
        </w:tabs>
        <w:ind w:left="720" w:hanging="360"/>
      </w:pPr>
      <w:rPr>
        <w:rFonts w:hint="default"/>
      </w:rPr>
    </w:lvl>
  </w:abstractNum>
  <w:abstractNum w:abstractNumId="8" w15:restartNumberingAfterBreak="0">
    <w:nsid w:val="4A9337CD"/>
    <w:multiLevelType w:val="hybridMultilevel"/>
    <w:tmpl w:val="847C2AA8"/>
    <w:lvl w:ilvl="0" w:tplc="7FE4AD92">
      <w:start w:val="1"/>
      <w:numFmt w:val="decimal"/>
      <w:lvlText w:val="%1."/>
      <w:lvlJc w:val="left"/>
      <w:pPr>
        <w:tabs>
          <w:tab w:val="num" w:pos="36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035BA8"/>
    <w:multiLevelType w:val="singleLevel"/>
    <w:tmpl w:val="04090019"/>
    <w:lvl w:ilvl="0">
      <w:start w:val="1"/>
      <w:numFmt w:val="lowerLetter"/>
      <w:lvlText w:val="%1."/>
      <w:lvlJc w:val="left"/>
      <w:pPr>
        <w:ind w:left="720" w:hanging="360"/>
      </w:pPr>
      <w:rPr>
        <w:rFonts w:hint="default"/>
      </w:rPr>
    </w:lvl>
  </w:abstractNum>
  <w:abstractNum w:abstractNumId="10" w15:restartNumberingAfterBreak="0">
    <w:nsid w:val="68474044"/>
    <w:multiLevelType w:val="singleLevel"/>
    <w:tmpl w:val="6FC074F2"/>
    <w:lvl w:ilvl="0">
      <w:start w:val="1"/>
      <w:numFmt w:val="decimal"/>
      <w:lvlText w:val="%1."/>
      <w:lvlJc w:val="left"/>
      <w:pPr>
        <w:tabs>
          <w:tab w:val="num" w:pos="720"/>
        </w:tabs>
        <w:ind w:left="720" w:hanging="360"/>
      </w:pPr>
      <w:rPr>
        <w:rFonts w:hint="default"/>
      </w:rPr>
    </w:lvl>
  </w:abstractNum>
  <w:abstractNum w:abstractNumId="11" w15:restartNumberingAfterBreak="0">
    <w:nsid w:val="69702D85"/>
    <w:multiLevelType w:val="singleLevel"/>
    <w:tmpl w:val="FC9203CA"/>
    <w:lvl w:ilvl="0">
      <w:start w:val="1"/>
      <w:numFmt w:val="decimal"/>
      <w:lvlText w:val="%1."/>
      <w:lvlJc w:val="left"/>
      <w:pPr>
        <w:tabs>
          <w:tab w:val="num" w:pos="720"/>
        </w:tabs>
        <w:ind w:left="720" w:hanging="360"/>
      </w:pPr>
      <w:rPr>
        <w:rFonts w:hint="default"/>
      </w:rPr>
    </w:lvl>
  </w:abstractNum>
  <w:abstractNum w:abstractNumId="12" w15:restartNumberingAfterBreak="0">
    <w:nsid w:val="70F2509D"/>
    <w:multiLevelType w:val="hybridMultilevel"/>
    <w:tmpl w:val="650615F2"/>
    <w:lvl w:ilvl="0" w:tplc="04090015">
      <w:start w:val="2"/>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DA43F5"/>
    <w:multiLevelType w:val="singleLevel"/>
    <w:tmpl w:val="8E76C728"/>
    <w:lvl w:ilvl="0">
      <w:start w:val="1"/>
      <w:numFmt w:val="decimal"/>
      <w:lvlText w:val="%1."/>
      <w:lvlJc w:val="left"/>
      <w:pPr>
        <w:tabs>
          <w:tab w:val="num" w:pos="720"/>
        </w:tabs>
        <w:ind w:left="720" w:hanging="360"/>
      </w:pPr>
      <w:rPr>
        <w:rFonts w:hint="default"/>
      </w:rPr>
    </w:lvl>
  </w:abstractNum>
  <w:abstractNum w:abstractNumId="14" w15:restartNumberingAfterBreak="0">
    <w:nsid w:val="7F7B5BDE"/>
    <w:multiLevelType w:val="singleLevel"/>
    <w:tmpl w:val="04090019"/>
    <w:lvl w:ilvl="0">
      <w:start w:val="1"/>
      <w:numFmt w:val="lowerLetter"/>
      <w:lvlText w:val="%1."/>
      <w:lvlJc w:val="left"/>
      <w:pPr>
        <w:ind w:left="1440" w:hanging="360"/>
      </w:pPr>
      <w:rPr>
        <w:rFonts w:hint="default"/>
      </w:rPr>
    </w:lvl>
  </w:abstractNum>
  <w:abstractNum w:abstractNumId="15" w15:restartNumberingAfterBreak="0">
    <w:nsid w:val="7FE96EB8"/>
    <w:multiLevelType w:val="hybridMultilevel"/>
    <w:tmpl w:val="B73AE1D6"/>
    <w:lvl w:ilvl="0" w:tplc="4A00701A">
      <w:start w:val="12"/>
      <w:numFmt w:val="upperLetter"/>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14"/>
  </w:num>
  <w:num w:numId="6">
    <w:abstractNumId w:val="5"/>
  </w:num>
  <w:num w:numId="7">
    <w:abstractNumId w:val="13"/>
  </w:num>
  <w:num w:numId="8">
    <w:abstractNumId w:val="11"/>
  </w:num>
  <w:num w:numId="9">
    <w:abstractNumId w:val="9"/>
  </w:num>
  <w:num w:numId="10">
    <w:abstractNumId w:val="8"/>
  </w:num>
  <w:num w:numId="11">
    <w:abstractNumId w:val="4"/>
  </w:num>
  <w:num w:numId="12">
    <w:abstractNumId w:val="2"/>
  </w:num>
  <w:num w:numId="13">
    <w:abstractNumId w:val="12"/>
  </w:num>
  <w:num w:numId="14">
    <w:abstractNumId w:val="1"/>
  </w:num>
  <w:num w:numId="15">
    <w:abstractNumId w:val="3"/>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dCYwWz3W3+nB+s7TSPdzx3SqjRYRXhYLmLc4cLYBcF0cmjwGC32ZcI49v8H2adb+jLMBQu6wKGof5tSj2O1rA==" w:salt="hc0i0MhQe8EL1cf0Jo5DAg=="/>
  <w:defaultTabStop w:val="720"/>
  <w:hyphenationZone w:val="1009"/>
  <w:doNotHyphenateCaps/>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B0"/>
    <w:rsid w:val="000044EB"/>
    <w:rsid w:val="00011194"/>
    <w:rsid w:val="00012903"/>
    <w:rsid w:val="00013408"/>
    <w:rsid w:val="00013D60"/>
    <w:rsid w:val="00027D3B"/>
    <w:rsid w:val="00031B6C"/>
    <w:rsid w:val="000322DA"/>
    <w:rsid w:val="00041088"/>
    <w:rsid w:val="000414C9"/>
    <w:rsid w:val="00050BCE"/>
    <w:rsid w:val="0005248E"/>
    <w:rsid w:val="000600E7"/>
    <w:rsid w:val="00063173"/>
    <w:rsid w:val="00072E0C"/>
    <w:rsid w:val="0007580D"/>
    <w:rsid w:val="00086AE1"/>
    <w:rsid w:val="000A1658"/>
    <w:rsid w:val="000A582E"/>
    <w:rsid w:val="000A7E12"/>
    <w:rsid w:val="000B1407"/>
    <w:rsid w:val="000B2140"/>
    <w:rsid w:val="000B2B84"/>
    <w:rsid w:val="000C4615"/>
    <w:rsid w:val="000C57EB"/>
    <w:rsid w:val="000D434A"/>
    <w:rsid w:val="000D6B27"/>
    <w:rsid w:val="000E6288"/>
    <w:rsid w:val="00114873"/>
    <w:rsid w:val="00124C0D"/>
    <w:rsid w:val="00143B6E"/>
    <w:rsid w:val="00150D1D"/>
    <w:rsid w:val="001574ED"/>
    <w:rsid w:val="00157526"/>
    <w:rsid w:val="00161D23"/>
    <w:rsid w:val="0016289A"/>
    <w:rsid w:val="0016297A"/>
    <w:rsid w:val="00165BA3"/>
    <w:rsid w:val="00171E15"/>
    <w:rsid w:val="001800F7"/>
    <w:rsid w:val="00183051"/>
    <w:rsid w:val="00183821"/>
    <w:rsid w:val="00185636"/>
    <w:rsid w:val="001A4166"/>
    <w:rsid w:val="001A5AAD"/>
    <w:rsid w:val="001B52A8"/>
    <w:rsid w:val="001D3AD7"/>
    <w:rsid w:val="001F5B9C"/>
    <w:rsid w:val="00207DEA"/>
    <w:rsid w:val="00211E04"/>
    <w:rsid w:val="00217BC5"/>
    <w:rsid w:val="002211E0"/>
    <w:rsid w:val="00245554"/>
    <w:rsid w:val="00250CF0"/>
    <w:rsid w:val="0025256F"/>
    <w:rsid w:val="0025394B"/>
    <w:rsid w:val="00281C73"/>
    <w:rsid w:val="002A3371"/>
    <w:rsid w:val="002B7D4A"/>
    <w:rsid w:val="002C4F4A"/>
    <w:rsid w:val="002D0EC8"/>
    <w:rsid w:val="002D77E5"/>
    <w:rsid w:val="002E456F"/>
    <w:rsid w:val="002F24D3"/>
    <w:rsid w:val="002F259A"/>
    <w:rsid w:val="003025FF"/>
    <w:rsid w:val="003056B4"/>
    <w:rsid w:val="00312285"/>
    <w:rsid w:val="00325C00"/>
    <w:rsid w:val="003333AA"/>
    <w:rsid w:val="00343EF6"/>
    <w:rsid w:val="00346BF9"/>
    <w:rsid w:val="003836A9"/>
    <w:rsid w:val="003A3852"/>
    <w:rsid w:val="003B07C4"/>
    <w:rsid w:val="003C44C6"/>
    <w:rsid w:val="003C690C"/>
    <w:rsid w:val="003D7529"/>
    <w:rsid w:val="003E1A6D"/>
    <w:rsid w:val="003E1B51"/>
    <w:rsid w:val="003E59F1"/>
    <w:rsid w:val="003E7FB4"/>
    <w:rsid w:val="003F6770"/>
    <w:rsid w:val="00411C89"/>
    <w:rsid w:val="004312B2"/>
    <w:rsid w:val="00434A4D"/>
    <w:rsid w:val="00441FF2"/>
    <w:rsid w:val="004724FE"/>
    <w:rsid w:val="004812E9"/>
    <w:rsid w:val="0048137B"/>
    <w:rsid w:val="00484B61"/>
    <w:rsid w:val="0048736B"/>
    <w:rsid w:val="004975E5"/>
    <w:rsid w:val="004A6452"/>
    <w:rsid w:val="004B2438"/>
    <w:rsid w:val="004B4223"/>
    <w:rsid w:val="004C23B8"/>
    <w:rsid w:val="004C4668"/>
    <w:rsid w:val="004D2183"/>
    <w:rsid w:val="004D23C3"/>
    <w:rsid w:val="004D6E74"/>
    <w:rsid w:val="004E2CBF"/>
    <w:rsid w:val="004F76FD"/>
    <w:rsid w:val="00520BCB"/>
    <w:rsid w:val="005230A4"/>
    <w:rsid w:val="00523711"/>
    <w:rsid w:val="005247EE"/>
    <w:rsid w:val="00526850"/>
    <w:rsid w:val="00531E46"/>
    <w:rsid w:val="00547965"/>
    <w:rsid w:val="005563B0"/>
    <w:rsid w:val="00557950"/>
    <w:rsid w:val="00562314"/>
    <w:rsid w:val="005702A0"/>
    <w:rsid w:val="00573481"/>
    <w:rsid w:val="00575F3A"/>
    <w:rsid w:val="00592D88"/>
    <w:rsid w:val="005A5157"/>
    <w:rsid w:val="005A78DB"/>
    <w:rsid w:val="005B070D"/>
    <w:rsid w:val="005B2110"/>
    <w:rsid w:val="005B23DC"/>
    <w:rsid w:val="005D0F87"/>
    <w:rsid w:val="005D73D9"/>
    <w:rsid w:val="005E2EA7"/>
    <w:rsid w:val="005E6FAF"/>
    <w:rsid w:val="00600E91"/>
    <w:rsid w:val="006014F4"/>
    <w:rsid w:val="00602175"/>
    <w:rsid w:val="00612E09"/>
    <w:rsid w:val="0061377D"/>
    <w:rsid w:val="00622B34"/>
    <w:rsid w:val="00642BB0"/>
    <w:rsid w:val="00643676"/>
    <w:rsid w:val="00643B93"/>
    <w:rsid w:val="00645CA0"/>
    <w:rsid w:val="00661471"/>
    <w:rsid w:val="00670294"/>
    <w:rsid w:val="006712E4"/>
    <w:rsid w:val="00671734"/>
    <w:rsid w:val="00672F28"/>
    <w:rsid w:val="00676A40"/>
    <w:rsid w:val="006842B6"/>
    <w:rsid w:val="0068701B"/>
    <w:rsid w:val="006928AB"/>
    <w:rsid w:val="006A63F9"/>
    <w:rsid w:val="006C2B14"/>
    <w:rsid w:val="006C7C54"/>
    <w:rsid w:val="006F21B5"/>
    <w:rsid w:val="006F37C5"/>
    <w:rsid w:val="0070344C"/>
    <w:rsid w:val="007100C1"/>
    <w:rsid w:val="007173DA"/>
    <w:rsid w:val="0072117C"/>
    <w:rsid w:val="007249B4"/>
    <w:rsid w:val="00725379"/>
    <w:rsid w:val="00727596"/>
    <w:rsid w:val="00733307"/>
    <w:rsid w:val="00734C27"/>
    <w:rsid w:val="00747C84"/>
    <w:rsid w:val="00750B09"/>
    <w:rsid w:val="00753233"/>
    <w:rsid w:val="00754E32"/>
    <w:rsid w:val="00755ACA"/>
    <w:rsid w:val="00755B86"/>
    <w:rsid w:val="00760D43"/>
    <w:rsid w:val="007774D0"/>
    <w:rsid w:val="00780274"/>
    <w:rsid w:val="00785555"/>
    <w:rsid w:val="007974E0"/>
    <w:rsid w:val="007A4EFE"/>
    <w:rsid w:val="007A6CC9"/>
    <w:rsid w:val="007B16E1"/>
    <w:rsid w:val="007B1FC8"/>
    <w:rsid w:val="007B6C6D"/>
    <w:rsid w:val="007C003C"/>
    <w:rsid w:val="007C7511"/>
    <w:rsid w:val="007D6AE1"/>
    <w:rsid w:val="007E4955"/>
    <w:rsid w:val="007F4C86"/>
    <w:rsid w:val="007F4ED4"/>
    <w:rsid w:val="00814185"/>
    <w:rsid w:val="00816AE6"/>
    <w:rsid w:val="00836DD0"/>
    <w:rsid w:val="0084379D"/>
    <w:rsid w:val="008722B4"/>
    <w:rsid w:val="008A4E89"/>
    <w:rsid w:val="008B0D96"/>
    <w:rsid w:val="008B2651"/>
    <w:rsid w:val="008B5594"/>
    <w:rsid w:val="008C66FB"/>
    <w:rsid w:val="008C7D19"/>
    <w:rsid w:val="008F05C2"/>
    <w:rsid w:val="008F1690"/>
    <w:rsid w:val="008F3FEF"/>
    <w:rsid w:val="0092458B"/>
    <w:rsid w:val="00927FE1"/>
    <w:rsid w:val="00946945"/>
    <w:rsid w:val="009528E4"/>
    <w:rsid w:val="00960633"/>
    <w:rsid w:val="0096362E"/>
    <w:rsid w:val="00963DB2"/>
    <w:rsid w:val="009735BE"/>
    <w:rsid w:val="00983913"/>
    <w:rsid w:val="00991403"/>
    <w:rsid w:val="009944CF"/>
    <w:rsid w:val="009A3830"/>
    <w:rsid w:val="009C3833"/>
    <w:rsid w:val="009C48D1"/>
    <w:rsid w:val="009E09ED"/>
    <w:rsid w:val="009E3891"/>
    <w:rsid w:val="009F45BA"/>
    <w:rsid w:val="00A1166B"/>
    <w:rsid w:val="00A2077C"/>
    <w:rsid w:val="00A21D97"/>
    <w:rsid w:val="00A2575F"/>
    <w:rsid w:val="00A257B9"/>
    <w:rsid w:val="00A302F1"/>
    <w:rsid w:val="00A6230D"/>
    <w:rsid w:val="00A6391E"/>
    <w:rsid w:val="00A64840"/>
    <w:rsid w:val="00A704D0"/>
    <w:rsid w:val="00A756B9"/>
    <w:rsid w:val="00A7647F"/>
    <w:rsid w:val="00A77071"/>
    <w:rsid w:val="00A83A48"/>
    <w:rsid w:val="00A87811"/>
    <w:rsid w:val="00AA288F"/>
    <w:rsid w:val="00AB1AA4"/>
    <w:rsid w:val="00AB3AC7"/>
    <w:rsid w:val="00AB3DEF"/>
    <w:rsid w:val="00AD076A"/>
    <w:rsid w:val="00AD11ED"/>
    <w:rsid w:val="00AF6B27"/>
    <w:rsid w:val="00AF776E"/>
    <w:rsid w:val="00B02055"/>
    <w:rsid w:val="00B40D3A"/>
    <w:rsid w:val="00B47DEF"/>
    <w:rsid w:val="00B66B3D"/>
    <w:rsid w:val="00B7604B"/>
    <w:rsid w:val="00B95557"/>
    <w:rsid w:val="00B96CD6"/>
    <w:rsid w:val="00BA2D5D"/>
    <w:rsid w:val="00BA5411"/>
    <w:rsid w:val="00BA7808"/>
    <w:rsid w:val="00BB4AC6"/>
    <w:rsid w:val="00BB7DB5"/>
    <w:rsid w:val="00BC67EB"/>
    <w:rsid w:val="00BD6ECB"/>
    <w:rsid w:val="00BE076F"/>
    <w:rsid w:val="00BE0BC9"/>
    <w:rsid w:val="00C046B8"/>
    <w:rsid w:val="00C06C68"/>
    <w:rsid w:val="00C07AB0"/>
    <w:rsid w:val="00C11B2B"/>
    <w:rsid w:val="00C2222E"/>
    <w:rsid w:val="00C266F7"/>
    <w:rsid w:val="00C301F5"/>
    <w:rsid w:val="00C30E61"/>
    <w:rsid w:val="00C342AE"/>
    <w:rsid w:val="00C34F02"/>
    <w:rsid w:val="00C4561E"/>
    <w:rsid w:val="00C518E3"/>
    <w:rsid w:val="00C57220"/>
    <w:rsid w:val="00C7144F"/>
    <w:rsid w:val="00C75E02"/>
    <w:rsid w:val="00C76A90"/>
    <w:rsid w:val="00C8592A"/>
    <w:rsid w:val="00C90B61"/>
    <w:rsid w:val="00CA0505"/>
    <w:rsid w:val="00CA1DCC"/>
    <w:rsid w:val="00CA3EF7"/>
    <w:rsid w:val="00CB035F"/>
    <w:rsid w:val="00CB5771"/>
    <w:rsid w:val="00CD1537"/>
    <w:rsid w:val="00CD7F85"/>
    <w:rsid w:val="00D00735"/>
    <w:rsid w:val="00D024C4"/>
    <w:rsid w:val="00D02C5D"/>
    <w:rsid w:val="00D10654"/>
    <w:rsid w:val="00D108CA"/>
    <w:rsid w:val="00D17A2F"/>
    <w:rsid w:val="00D24887"/>
    <w:rsid w:val="00D40419"/>
    <w:rsid w:val="00D44E35"/>
    <w:rsid w:val="00D53BEC"/>
    <w:rsid w:val="00D926FC"/>
    <w:rsid w:val="00DA484D"/>
    <w:rsid w:val="00DB5709"/>
    <w:rsid w:val="00DC4B45"/>
    <w:rsid w:val="00DD311E"/>
    <w:rsid w:val="00DD44A9"/>
    <w:rsid w:val="00DD5A08"/>
    <w:rsid w:val="00DE5DA8"/>
    <w:rsid w:val="00DF6205"/>
    <w:rsid w:val="00E02389"/>
    <w:rsid w:val="00E1677F"/>
    <w:rsid w:val="00E224CC"/>
    <w:rsid w:val="00E33BE1"/>
    <w:rsid w:val="00E368AE"/>
    <w:rsid w:val="00E46565"/>
    <w:rsid w:val="00E50F7A"/>
    <w:rsid w:val="00E52C9A"/>
    <w:rsid w:val="00E65E23"/>
    <w:rsid w:val="00E76168"/>
    <w:rsid w:val="00E804BE"/>
    <w:rsid w:val="00E871C4"/>
    <w:rsid w:val="00E93573"/>
    <w:rsid w:val="00E955A9"/>
    <w:rsid w:val="00E97345"/>
    <w:rsid w:val="00EA39D7"/>
    <w:rsid w:val="00EA4B57"/>
    <w:rsid w:val="00EA6C72"/>
    <w:rsid w:val="00EA79A9"/>
    <w:rsid w:val="00EB5375"/>
    <w:rsid w:val="00EB71EE"/>
    <w:rsid w:val="00ED3D57"/>
    <w:rsid w:val="00ED4934"/>
    <w:rsid w:val="00ED706F"/>
    <w:rsid w:val="00EE30B9"/>
    <w:rsid w:val="00EE5F01"/>
    <w:rsid w:val="00F04813"/>
    <w:rsid w:val="00F05805"/>
    <w:rsid w:val="00F12BAF"/>
    <w:rsid w:val="00F216B0"/>
    <w:rsid w:val="00F24291"/>
    <w:rsid w:val="00F310B3"/>
    <w:rsid w:val="00F31349"/>
    <w:rsid w:val="00F517E8"/>
    <w:rsid w:val="00F87D84"/>
    <w:rsid w:val="00FA37F7"/>
    <w:rsid w:val="00FC5263"/>
    <w:rsid w:val="00FC78E2"/>
    <w:rsid w:val="00FD30D9"/>
    <w:rsid w:val="00FE4BDD"/>
    <w:rsid w:val="00FF0606"/>
    <w:rsid w:val="00FF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6363B2AF-DA12-466E-9C54-6058A1E6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57"/>
    <w:rPr>
      <w:rFonts w:ascii="Swiss Roman 11pt" w:hAnsi="Swiss Roman 11pt"/>
      <w:sz w:val="22"/>
    </w:rPr>
  </w:style>
  <w:style w:type="paragraph" w:styleId="Heading1">
    <w:name w:val="heading 1"/>
    <w:basedOn w:val="Normal"/>
    <w:next w:val="Normal"/>
    <w:qFormat/>
    <w:rsid w:val="00E52C9A"/>
    <w:pPr>
      <w:keepNext/>
      <w:tabs>
        <w:tab w:val="center" w:pos="4968"/>
      </w:tabs>
      <w:suppressAutoHyphens/>
      <w:jc w:val="center"/>
      <w:outlineLvl w:val="0"/>
    </w:pPr>
    <w:rPr>
      <w:rFonts w:ascii="Swiss Roman 10pt" w:hAnsi="Swiss Roman 10pt"/>
      <w:b/>
    </w:rPr>
  </w:style>
  <w:style w:type="paragraph" w:styleId="Heading2">
    <w:name w:val="heading 2"/>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1"/>
    </w:pPr>
    <w:rPr>
      <w:rFonts w:ascii="Arial" w:hAnsi="Arial"/>
      <w:b/>
      <w:sz w:val="20"/>
    </w:rPr>
  </w:style>
  <w:style w:type="paragraph" w:styleId="Heading3">
    <w:name w:val="heading 3"/>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2"/>
    </w:pPr>
    <w:rPr>
      <w:rFonts w:ascii="Arial" w:hAnsi="Arial"/>
      <w:b/>
      <w:i/>
      <w:sz w:val="24"/>
    </w:rPr>
  </w:style>
  <w:style w:type="paragraph" w:styleId="Heading4">
    <w:name w:val="heading 4"/>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3"/>
    </w:pPr>
    <w:rPr>
      <w:rFonts w:ascii="Arial" w:hAnsi="Arial"/>
      <w:b/>
      <w:i/>
      <w:sz w:val="20"/>
    </w:rPr>
  </w:style>
  <w:style w:type="paragraph" w:styleId="Heading5">
    <w:name w:val="heading 5"/>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sz w:val="20"/>
    </w:rPr>
  </w:style>
  <w:style w:type="paragraph" w:styleId="Heading6">
    <w:name w:val="heading 6"/>
    <w:basedOn w:val="Normal"/>
    <w:next w:val="Normal"/>
    <w:qFormat/>
    <w:rsid w:val="00E52C9A"/>
    <w:pPr>
      <w:keepNext/>
      <w:jc w:val="center"/>
      <w:outlineLvl w:val="5"/>
    </w:pPr>
    <w:rPr>
      <w:rFonts w:ascii="Arial" w:hAnsi="Arial"/>
      <w:b/>
      <w:u w:val="single"/>
    </w:rPr>
  </w:style>
  <w:style w:type="paragraph" w:styleId="Heading7">
    <w:name w:val="heading 7"/>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6"/>
    </w:pPr>
    <w:rPr>
      <w:rFonts w:ascii="Times New Roman" w:hAnsi="Times New Roman"/>
      <w:b/>
      <w:sz w:val="18"/>
    </w:rPr>
  </w:style>
  <w:style w:type="paragraph" w:styleId="Heading8">
    <w:name w:val="heading 8"/>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7"/>
    </w:pPr>
    <w:rPr>
      <w:rFonts w:ascii="Times New Roman" w:hAnsi="Times New Roman"/>
      <w:b/>
      <w:sz w:val="12"/>
    </w:rPr>
  </w:style>
  <w:style w:type="paragraph" w:styleId="Heading9">
    <w:name w:val="heading 9"/>
    <w:basedOn w:val="Normal"/>
    <w:next w:val="Normal"/>
    <w:qFormat/>
    <w:rsid w:val="00E52C9A"/>
    <w:pPr>
      <w:keepNext/>
      <w:jc w:val="center"/>
      <w:outlineLvl w:val="8"/>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rsid w:val="00E52C9A"/>
  </w:style>
  <w:style w:type="character" w:customStyle="1" w:styleId="Document4">
    <w:name w:val="Document 4"/>
    <w:basedOn w:val="DefaultParagraphFont"/>
    <w:rsid w:val="00E52C9A"/>
    <w:rPr>
      <w:b/>
      <w:i/>
      <w:sz w:val="22"/>
    </w:rPr>
  </w:style>
  <w:style w:type="character" w:customStyle="1" w:styleId="Document6">
    <w:name w:val="Document 6"/>
    <w:basedOn w:val="DefaultParagraphFont"/>
    <w:rsid w:val="00E52C9A"/>
  </w:style>
  <w:style w:type="character" w:customStyle="1" w:styleId="Document5">
    <w:name w:val="Document 5"/>
    <w:basedOn w:val="DefaultParagraphFont"/>
    <w:rsid w:val="00E52C9A"/>
  </w:style>
  <w:style w:type="character" w:customStyle="1" w:styleId="Document2">
    <w:name w:val="Document 2"/>
    <w:basedOn w:val="DefaultParagraphFont"/>
    <w:rsid w:val="00E52C9A"/>
    <w:rPr>
      <w:rFonts w:ascii="Swiss Roman 11pt" w:hAnsi="Swiss Roman 11pt"/>
      <w:noProof w:val="0"/>
      <w:sz w:val="22"/>
      <w:lang w:val="en-US"/>
    </w:rPr>
  </w:style>
  <w:style w:type="character" w:customStyle="1" w:styleId="Document7">
    <w:name w:val="Document 7"/>
    <w:basedOn w:val="DefaultParagraphFont"/>
    <w:rsid w:val="00E52C9A"/>
  </w:style>
  <w:style w:type="character" w:customStyle="1" w:styleId="Bibliogrphy">
    <w:name w:val="Bibliogrphy"/>
    <w:basedOn w:val="DefaultParagraphFont"/>
    <w:rsid w:val="00E52C9A"/>
  </w:style>
  <w:style w:type="paragraph" w:customStyle="1" w:styleId="RightPar1">
    <w:name w:val="Right Par 1"/>
    <w:rsid w:val="00E52C9A"/>
    <w:pPr>
      <w:tabs>
        <w:tab w:val="left" w:pos="-720"/>
        <w:tab w:val="left" w:pos="0"/>
        <w:tab w:val="decimal" w:pos="720"/>
      </w:tabs>
      <w:suppressAutoHyphens/>
      <w:ind w:left="720" w:hanging="432"/>
    </w:pPr>
    <w:rPr>
      <w:rFonts w:ascii="Swiss Roman 11pt" w:hAnsi="Swiss Roman 11pt"/>
      <w:sz w:val="22"/>
    </w:rPr>
  </w:style>
  <w:style w:type="paragraph" w:customStyle="1" w:styleId="RightPar2">
    <w:name w:val="Right Par 2"/>
    <w:rsid w:val="00E52C9A"/>
    <w:pPr>
      <w:tabs>
        <w:tab w:val="left" w:pos="-720"/>
        <w:tab w:val="left" w:pos="0"/>
        <w:tab w:val="left" w:pos="720"/>
        <w:tab w:val="decimal" w:pos="1440"/>
      </w:tabs>
      <w:suppressAutoHyphens/>
      <w:ind w:left="1440" w:hanging="432"/>
    </w:pPr>
    <w:rPr>
      <w:rFonts w:ascii="Swiss Roman 11pt" w:hAnsi="Swiss Roman 11pt"/>
      <w:sz w:val="22"/>
    </w:rPr>
  </w:style>
  <w:style w:type="character" w:customStyle="1" w:styleId="Document3">
    <w:name w:val="Document 3"/>
    <w:basedOn w:val="DefaultParagraphFont"/>
    <w:rsid w:val="00E52C9A"/>
    <w:rPr>
      <w:rFonts w:ascii="Swiss Roman 11pt" w:hAnsi="Swiss Roman 11pt"/>
      <w:noProof w:val="0"/>
      <w:sz w:val="22"/>
      <w:lang w:val="en-US"/>
    </w:rPr>
  </w:style>
  <w:style w:type="paragraph" w:customStyle="1" w:styleId="RightPar3">
    <w:name w:val="Right Par 3"/>
    <w:rsid w:val="00E52C9A"/>
    <w:pPr>
      <w:tabs>
        <w:tab w:val="left" w:pos="-720"/>
        <w:tab w:val="left" w:pos="0"/>
        <w:tab w:val="left" w:pos="720"/>
        <w:tab w:val="left" w:pos="1440"/>
        <w:tab w:val="decimal" w:pos="2160"/>
      </w:tabs>
      <w:suppressAutoHyphens/>
      <w:ind w:left="2160" w:hanging="432"/>
    </w:pPr>
    <w:rPr>
      <w:rFonts w:ascii="Swiss Roman 11pt" w:hAnsi="Swiss Roman 11pt"/>
      <w:sz w:val="22"/>
    </w:rPr>
  </w:style>
  <w:style w:type="paragraph" w:customStyle="1" w:styleId="RightPar4">
    <w:name w:val="Right Par 4"/>
    <w:rsid w:val="00E52C9A"/>
    <w:pPr>
      <w:tabs>
        <w:tab w:val="left" w:pos="-720"/>
        <w:tab w:val="left" w:pos="0"/>
        <w:tab w:val="left" w:pos="720"/>
        <w:tab w:val="left" w:pos="1440"/>
        <w:tab w:val="left" w:pos="2160"/>
        <w:tab w:val="decimal" w:pos="2880"/>
      </w:tabs>
      <w:suppressAutoHyphens/>
      <w:ind w:left="2880" w:hanging="432"/>
    </w:pPr>
    <w:rPr>
      <w:rFonts w:ascii="Swiss Roman 11pt" w:hAnsi="Swiss Roman 11pt"/>
      <w:sz w:val="22"/>
    </w:rPr>
  </w:style>
  <w:style w:type="paragraph" w:customStyle="1" w:styleId="RightPar5">
    <w:name w:val="Right Par 5"/>
    <w:rsid w:val="00E52C9A"/>
    <w:pPr>
      <w:tabs>
        <w:tab w:val="left" w:pos="-720"/>
        <w:tab w:val="left" w:pos="0"/>
        <w:tab w:val="left" w:pos="720"/>
        <w:tab w:val="left" w:pos="1440"/>
        <w:tab w:val="left" w:pos="2160"/>
        <w:tab w:val="left" w:pos="2880"/>
        <w:tab w:val="decimal" w:pos="3600"/>
      </w:tabs>
      <w:suppressAutoHyphens/>
      <w:ind w:left="3600" w:hanging="576"/>
    </w:pPr>
    <w:rPr>
      <w:rFonts w:ascii="Swiss Roman 11pt" w:hAnsi="Swiss Roman 11pt"/>
      <w:sz w:val="22"/>
    </w:rPr>
  </w:style>
  <w:style w:type="paragraph" w:customStyle="1" w:styleId="RightPar6">
    <w:name w:val="Right Par 6"/>
    <w:rsid w:val="00E52C9A"/>
    <w:pPr>
      <w:tabs>
        <w:tab w:val="left" w:pos="-720"/>
        <w:tab w:val="left" w:pos="0"/>
        <w:tab w:val="left" w:pos="720"/>
        <w:tab w:val="left" w:pos="1440"/>
        <w:tab w:val="left" w:pos="2160"/>
        <w:tab w:val="left" w:pos="2880"/>
        <w:tab w:val="left" w:pos="3600"/>
        <w:tab w:val="decimal" w:pos="4320"/>
      </w:tabs>
      <w:suppressAutoHyphens/>
      <w:ind w:left="4320" w:hanging="576"/>
    </w:pPr>
    <w:rPr>
      <w:rFonts w:ascii="Swiss Roman 11pt" w:hAnsi="Swiss Roman 11pt"/>
      <w:sz w:val="22"/>
    </w:rPr>
  </w:style>
  <w:style w:type="paragraph" w:customStyle="1" w:styleId="RightPar7">
    <w:name w:val="Right Par 7"/>
    <w:rsid w:val="00E52C9A"/>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Roman 11pt" w:hAnsi="Swiss Roman 11pt"/>
      <w:sz w:val="22"/>
    </w:rPr>
  </w:style>
  <w:style w:type="paragraph" w:customStyle="1" w:styleId="RightPar8">
    <w:name w:val="Right Par 8"/>
    <w:rsid w:val="00E52C9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Roman 11pt" w:hAnsi="Swiss Roman 11pt"/>
      <w:sz w:val="22"/>
    </w:rPr>
  </w:style>
  <w:style w:type="paragraph" w:customStyle="1" w:styleId="Document1">
    <w:name w:val="Document 1"/>
    <w:rsid w:val="00E52C9A"/>
    <w:pPr>
      <w:keepNext/>
      <w:keepLines/>
      <w:tabs>
        <w:tab w:val="left" w:pos="-720"/>
      </w:tabs>
      <w:suppressAutoHyphens/>
    </w:pPr>
    <w:rPr>
      <w:rFonts w:ascii="Swiss Roman 11pt" w:hAnsi="Swiss Roman 11pt"/>
      <w:sz w:val="22"/>
    </w:rPr>
  </w:style>
  <w:style w:type="character" w:customStyle="1" w:styleId="DocInit">
    <w:name w:val="Doc Init"/>
    <w:basedOn w:val="DefaultParagraphFont"/>
    <w:rsid w:val="00E52C9A"/>
  </w:style>
  <w:style w:type="character" w:customStyle="1" w:styleId="TechInit">
    <w:name w:val="Tech Init"/>
    <w:basedOn w:val="DefaultParagraphFont"/>
    <w:rsid w:val="00E52C9A"/>
    <w:rPr>
      <w:rFonts w:ascii="Swiss Roman 11pt" w:hAnsi="Swiss Roman 11pt"/>
      <w:noProof w:val="0"/>
      <w:sz w:val="22"/>
      <w:lang w:val="en-US"/>
    </w:rPr>
  </w:style>
  <w:style w:type="paragraph" w:customStyle="1" w:styleId="Technical5">
    <w:name w:val="Technical 5"/>
    <w:rsid w:val="00E52C9A"/>
    <w:pPr>
      <w:tabs>
        <w:tab w:val="left" w:pos="-720"/>
      </w:tabs>
      <w:suppressAutoHyphens/>
      <w:ind w:firstLine="720"/>
    </w:pPr>
    <w:rPr>
      <w:rFonts w:ascii="Swiss Roman 11pt" w:hAnsi="Swiss Roman 11pt"/>
      <w:b/>
      <w:sz w:val="22"/>
    </w:rPr>
  </w:style>
  <w:style w:type="paragraph" w:customStyle="1" w:styleId="Technical6">
    <w:name w:val="Technical 6"/>
    <w:rsid w:val="00E52C9A"/>
    <w:pPr>
      <w:tabs>
        <w:tab w:val="left" w:pos="-720"/>
      </w:tabs>
      <w:suppressAutoHyphens/>
      <w:ind w:firstLine="720"/>
    </w:pPr>
    <w:rPr>
      <w:rFonts w:ascii="Swiss Roman 11pt" w:hAnsi="Swiss Roman 11pt"/>
      <w:b/>
      <w:sz w:val="22"/>
    </w:rPr>
  </w:style>
  <w:style w:type="character" w:customStyle="1" w:styleId="Technical2">
    <w:name w:val="Technical 2"/>
    <w:basedOn w:val="DefaultParagraphFont"/>
    <w:rsid w:val="00E52C9A"/>
    <w:rPr>
      <w:rFonts w:ascii="Swiss Roman 11pt" w:hAnsi="Swiss Roman 11pt"/>
      <w:noProof w:val="0"/>
      <w:sz w:val="22"/>
      <w:lang w:val="en-US"/>
    </w:rPr>
  </w:style>
  <w:style w:type="character" w:customStyle="1" w:styleId="Technical3">
    <w:name w:val="Technical 3"/>
    <w:basedOn w:val="DefaultParagraphFont"/>
    <w:rsid w:val="00E52C9A"/>
    <w:rPr>
      <w:rFonts w:ascii="Swiss Roman 11pt" w:hAnsi="Swiss Roman 11pt"/>
      <w:noProof w:val="0"/>
      <w:sz w:val="22"/>
      <w:lang w:val="en-US"/>
    </w:rPr>
  </w:style>
  <w:style w:type="paragraph" w:customStyle="1" w:styleId="Technical4">
    <w:name w:val="Technical 4"/>
    <w:rsid w:val="00E52C9A"/>
    <w:pPr>
      <w:tabs>
        <w:tab w:val="left" w:pos="-720"/>
      </w:tabs>
      <w:suppressAutoHyphens/>
    </w:pPr>
    <w:rPr>
      <w:rFonts w:ascii="Swiss Roman 11pt" w:hAnsi="Swiss Roman 11pt"/>
      <w:b/>
      <w:sz w:val="22"/>
    </w:rPr>
  </w:style>
  <w:style w:type="character" w:customStyle="1" w:styleId="Technical1">
    <w:name w:val="Technical 1"/>
    <w:basedOn w:val="DefaultParagraphFont"/>
    <w:rsid w:val="00E52C9A"/>
    <w:rPr>
      <w:rFonts w:ascii="Swiss Roman 11pt" w:hAnsi="Swiss Roman 11pt"/>
      <w:noProof w:val="0"/>
      <w:sz w:val="22"/>
      <w:lang w:val="en-US"/>
    </w:rPr>
  </w:style>
  <w:style w:type="paragraph" w:customStyle="1" w:styleId="Technical7">
    <w:name w:val="Technical 7"/>
    <w:rsid w:val="00E52C9A"/>
    <w:pPr>
      <w:tabs>
        <w:tab w:val="left" w:pos="-720"/>
      </w:tabs>
      <w:suppressAutoHyphens/>
      <w:ind w:firstLine="720"/>
    </w:pPr>
    <w:rPr>
      <w:rFonts w:ascii="Swiss Roman 11pt" w:hAnsi="Swiss Roman 11pt"/>
      <w:b/>
      <w:sz w:val="22"/>
    </w:rPr>
  </w:style>
  <w:style w:type="paragraph" w:customStyle="1" w:styleId="Technical8">
    <w:name w:val="Technical 8"/>
    <w:rsid w:val="00E52C9A"/>
    <w:pPr>
      <w:tabs>
        <w:tab w:val="left" w:pos="-720"/>
      </w:tabs>
      <w:suppressAutoHyphens/>
      <w:ind w:firstLine="720"/>
    </w:pPr>
    <w:rPr>
      <w:rFonts w:ascii="Swiss Roman 11pt" w:hAnsi="Swiss Roman 11pt"/>
      <w:b/>
      <w:sz w:val="22"/>
    </w:rPr>
  </w:style>
  <w:style w:type="paragraph" w:customStyle="1" w:styleId="Pleading">
    <w:name w:val="Pleading"/>
    <w:rsid w:val="00E52C9A"/>
    <w:pPr>
      <w:tabs>
        <w:tab w:val="left" w:pos="-720"/>
      </w:tabs>
      <w:suppressAutoHyphens/>
      <w:spacing w:line="240" w:lineRule="exact"/>
    </w:pPr>
    <w:rPr>
      <w:rFonts w:ascii="Swiss Roman 11pt" w:hAnsi="Swiss Roman 11pt"/>
      <w:sz w:val="22"/>
    </w:rPr>
  </w:style>
  <w:style w:type="paragraph" w:styleId="TOC1">
    <w:name w:val="toc 1"/>
    <w:basedOn w:val="Normal"/>
    <w:next w:val="Normal"/>
    <w:semiHidden/>
    <w:rsid w:val="00E52C9A"/>
    <w:pPr>
      <w:tabs>
        <w:tab w:val="left" w:leader="dot" w:pos="9000"/>
        <w:tab w:val="right" w:pos="9360"/>
      </w:tabs>
      <w:suppressAutoHyphens/>
      <w:spacing w:before="480"/>
      <w:ind w:left="720" w:right="720" w:hanging="720"/>
    </w:pPr>
  </w:style>
  <w:style w:type="paragraph" w:styleId="TOC2">
    <w:name w:val="toc 2"/>
    <w:basedOn w:val="Normal"/>
    <w:next w:val="Normal"/>
    <w:semiHidden/>
    <w:rsid w:val="00E52C9A"/>
    <w:pPr>
      <w:tabs>
        <w:tab w:val="left" w:leader="dot" w:pos="9000"/>
        <w:tab w:val="right" w:pos="9360"/>
      </w:tabs>
      <w:suppressAutoHyphens/>
      <w:ind w:left="1440" w:right="720" w:hanging="720"/>
    </w:pPr>
  </w:style>
  <w:style w:type="paragraph" w:styleId="TOC3">
    <w:name w:val="toc 3"/>
    <w:basedOn w:val="Normal"/>
    <w:next w:val="Normal"/>
    <w:semiHidden/>
    <w:rsid w:val="00E52C9A"/>
    <w:pPr>
      <w:tabs>
        <w:tab w:val="left" w:leader="dot" w:pos="9000"/>
        <w:tab w:val="right" w:pos="9360"/>
      </w:tabs>
      <w:suppressAutoHyphens/>
      <w:ind w:left="2160" w:right="720" w:hanging="720"/>
    </w:pPr>
  </w:style>
  <w:style w:type="paragraph" w:styleId="TOC4">
    <w:name w:val="toc 4"/>
    <w:basedOn w:val="Normal"/>
    <w:next w:val="Normal"/>
    <w:semiHidden/>
    <w:rsid w:val="00E52C9A"/>
    <w:pPr>
      <w:tabs>
        <w:tab w:val="left" w:leader="dot" w:pos="9000"/>
        <w:tab w:val="right" w:pos="9360"/>
      </w:tabs>
      <w:suppressAutoHyphens/>
      <w:ind w:left="2880" w:right="720" w:hanging="720"/>
    </w:pPr>
  </w:style>
  <w:style w:type="paragraph" w:styleId="TOC5">
    <w:name w:val="toc 5"/>
    <w:basedOn w:val="Normal"/>
    <w:next w:val="Normal"/>
    <w:semiHidden/>
    <w:rsid w:val="00E52C9A"/>
    <w:pPr>
      <w:tabs>
        <w:tab w:val="left" w:leader="dot" w:pos="9000"/>
        <w:tab w:val="right" w:pos="9360"/>
      </w:tabs>
      <w:suppressAutoHyphens/>
      <w:ind w:left="3600" w:right="720" w:hanging="720"/>
    </w:pPr>
  </w:style>
  <w:style w:type="paragraph" w:styleId="TOC6">
    <w:name w:val="toc 6"/>
    <w:basedOn w:val="Normal"/>
    <w:next w:val="Normal"/>
    <w:semiHidden/>
    <w:rsid w:val="00E52C9A"/>
    <w:pPr>
      <w:tabs>
        <w:tab w:val="left" w:pos="9000"/>
        <w:tab w:val="right" w:pos="9360"/>
      </w:tabs>
      <w:suppressAutoHyphens/>
      <w:ind w:left="720" w:hanging="720"/>
    </w:pPr>
  </w:style>
  <w:style w:type="paragraph" w:styleId="TOC7">
    <w:name w:val="toc 7"/>
    <w:basedOn w:val="Normal"/>
    <w:next w:val="Normal"/>
    <w:semiHidden/>
    <w:rsid w:val="00E52C9A"/>
    <w:pPr>
      <w:suppressAutoHyphens/>
      <w:ind w:left="720" w:hanging="720"/>
    </w:pPr>
  </w:style>
  <w:style w:type="paragraph" w:styleId="TOC8">
    <w:name w:val="toc 8"/>
    <w:basedOn w:val="Normal"/>
    <w:next w:val="Normal"/>
    <w:semiHidden/>
    <w:rsid w:val="00E52C9A"/>
    <w:pPr>
      <w:tabs>
        <w:tab w:val="left" w:pos="9000"/>
        <w:tab w:val="right" w:pos="9360"/>
      </w:tabs>
      <w:suppressAutoHyphens/>
      <w:ind w:left="720" w:hanging="720"/>
    </w:pPr>
  </w:style>
  <w:style w:type="paragraph" w:styleId="TOC9">
    <w:name w:val="toc 9"/>
    <w:basedOn w:val="Normal"/>
    <w:next w:val="Normal"/>
    <w:semiHidden/>
    <w:rsid w:val="00E52C9A"/>
    <w:pPr>
      <w:tabs>
        <w:tab w:val="left" w:leader="dot" w:pos="9000"/>
        <w:tab w:val="right" w:pos="9360"/>
      </w:tabs>
      <w:suppressAutoHyphens/>
      <w:ind w:left="720" w:hanging="720"/>
    </w:pPr>
  </w:style>
  <w:style w:type="paragraph" w:styleId="Index1">
    <w:name w:val="index 1"/>
    <w:basedOn w:val="Normal"/>
    <w:next w:val="Normal"/>
    <w:semiHidden/>
    <w:rsid w:val="00E52C9A"/>
    <w:pPr>
      <w:tabs>
        <w:tab w:val="left" w:leader="dot" w:pos="9000"/>
        <w:tab w:val="right" w:pos="9360"/>
      </w:tabs>
      <w:suppressAutoHyphens/>
      <w:ind w:left="1440" w:right="720" w:hanging="1440"/>
    </w:pPr>
  </w:style>
  <w:style w:type="paragraph" w:styleId="Index2">
    <w:name w:val="index 2"/>
    <w:basedOn w:val="Normal"/>
    <w:next w:val="Normal"/>
    <w:semiHidden/>
    <w:rsid w:val="00E52C9A"/>
    <w:pPr>
      <w:tabs>
        <w:tab w:val="left" w:leader="dot" w:pos="9000"/>
        <w:tab w:val="right" w:pos="9360"/>
      </w:tabs>
      <w:suppressAutoHyphens/>
      <w:ind w:left="1440" w:right="720" w:hanging="720"/>
    </w:pPr>
  </w:style>
  <w:style w:type="paragraph" w:styleId="TOAHeading">
    <w:name w:val="toa heading"/>
    <w:basedOn w:val="Normal"/>
    <w:next w:val="Normal"/>
    <w:semiHidden/>
    <w:rsid w:val="00E52C9A"/>
    <w:pPr>
      <w:tabs>
        <w:tab w:val="left" w:pos="9000"/>
        <w:tab w:val="right" w:pos="9360"/>
      </w:tabs>
      <w:suppressAutoHyphens/>
    </w:pPr>
  </w:style>
  <w:style w:type="paragraph" w:styleId="Caption">
    <w:name w:val="caption"/>
    <w:basedOn w:val="Normal"/>
    <w:next w:val="Normal"/>
    <w:qFormat/>
    <w:rsid w:val="00E52C9A"/>
    <w:rPr>
      <w:sz w:val="24"/>
    </w:rPr>
  </w:style>
  <w:style w:type="character" w:customStyle="1" w:styleId="EquationCaption">
    <w:name w:val="_Equation Caption"/>
    <w:rsid w:val="00E52C9A"/>
  </w:style>
  <w:style w:type="paragraph" w:styleId="Header">
    <w:name w:val="header"/>
    <w:basedOn w:val="Normal"/>
    <w:link w:val="HeaderChar"/>
    <w:uiPriority w:val="99"/>
    <w:rsid w:val="00E52C9A"/>
    <w:pPr>
      <w:tabs>
        <w:tab w:val="center" w:pos="4320"/>
        <w:tab w:val="right" w:pos="8640"/>
      </w:tabs>
    </w:pPr>
  </w:style>
  <w:style w:type="paragraph" w:styleId="Footer">
    <w:name w:val="footer"/>
    <w:basedOn w:val="Normal"/>
    <w:link w:val="FooterChar"/>
    <w:uiPriority w:val="99"/>
    <w:rsid w:val="00E52C9A"/>
    <w:pPr>
      <w:tabs>
        <w:tab w:val="center" w:pos="4320"/>
        <w:tab w:val="right" w:pos="8640"/>
      </w:tabs>
    </w:pPr>
  </w:style>
  <w:style w:type="character" w:styleId="PageNumber">
    <w:name w:val="page number"/>
    <w:basedOn w:val="DefaultParagraphFont"/>
    <w:rsid w:val="00E52C9A"/>
  </w:style>
  <w:style w:type="paragraph" w:styleId="Title">
    <w:name w:val="Title"/>
    <w:basedOn w:val="Normal"/>
    <w:qFormat/>
    <w:rsid w:val="00E52C9A"/>
    <w:pPr>
      <w:tabs>
        <w:tab w:val="center" w:pos="4968"/>
      </w:tabs>
      <w:suppressAutoHyphens/>
      <w:jc w:val="center"/>
    </w:pPr>
    <w:rPr>
      <w:rFonts w:ascii="Swiss Roman 10pt" w:hAnsi="Swiss Roman 10pt"/>
      <w:b/>
    </w:rPr>
  </w:style>
  <w:style w:type="paragraph" w:styleId="Index3">
    <w:name w:val="index 3"/>
    <w:basedOn w:val="Normal"/>
    <w:next w:val="Normal"/>
    <w:autoRedefine/>
    <w:semiHidden/>
    <w:rsid w:val="00E52C9A"/>
    <w:pPr>
      <w:ind w:left="660" w:hanging="220"/>
    </w:pPr>
  </w:style>
  <w:style w:type="paragraph" w:styleId="Index4">
    <w:name w:val="index 4"/>
    <w:basedOn w:val="Normal"/>
    <w:next w:val="Normal"/>
    <w:autoRedefine/>
    <w:semiHidden/>
    <w:rsid w:val="00E52C9A"/>
    <w:pPr>
      <w:ind w:left="880" w:hanging="220"/>
    </w:pPr>
  </w:style>
  <w:style w:type="paragraph" w:styleId="Index5">
    <w:name w:val="index 5"/>
    <w:basedOn w:val="Normal"/>
    <w:next w:val="Normal"/>
    <w:autoRedefine/>
    <w:semiHidden/>
    <w:rsid w:val="00E52C9A"/>
    <w:pPr>
      <w:ind w:left="1100" w:hanging="220"/>
    </w:pPr>
  </w:style>
  <w:style w:type="paragraph" w:styleId="Index6">
    <w:name w:val="index 6"/>
    <w:basedOn w:val="Normal"/>
    <w:next w:val="Normal"/>
    <w:autoRedefine/>
    <w:semiHidden/>
    <w:rsid w:val="00E52C9A"/>
    <w:pPr>
      <w:ind w:left="1320" w:hanging="220"/>
    </w:pPr>
  </w:style>
  <w:style w:type="paragraph" w:styleId="Index7">
    <w:name w:val="index 7"/>
    <w:basedOn w:val="Normal"/>
    <w:next w:val="Normal"/>
    <w:autoRedefine/>
    <w:semiHidden/>
    <w:rsid w:val="00E52C9A"/>
    <w:pPr>
      <w:ind w:left="1540" w:hanging="220"/>
    </w:pPr>
  </w:style>
  <w:style w:type="paragraph" w:styleId="Index8">
    <w:name w:val="index 8"/>
    <w:basedOn w:val="Normal"/>
    <w:next w:val="Normal"/>
    <w:autoRedefine/>
    <w:semiHidden/>
    <w:rsid w:val="00E52C9A"/>
    <w:pPr>
      <w:ind w:left="1760" w:hanging="220"/>
    </w:pPr>
  </w:style>
  <w:style w:type="paragraph" w:styleId="Index9">
    <w:name w:val="index 9"/>
    <w:basedOn w:val="Normal"/>
    <w:next w:val="Normal"/>
    <w:autoRedefine/>
    <w:semiHidden/>
    <w:rsid w:val="00E52C9A"/>
    <w:pPr>
      <w:ind w:left="1980" w:hanging="220"/>
    </w:pPr>
  </w:style>
  <w:style w:type="paragraph" w:styleId="IndexHeading">
    <w:name w:val="index heading"/>
    <w:basedOn w:val="Normal"/>
    <w:next w:val="Index1"/>
    <w:semiHidden/>
    <w:rsid w:val="00E52C9A"/>
  </w:style>
  <w:style w:type="paragraph" w:styleId="BlockText">
    <w:name w:val="Block Text"/>
    <w:basedOn w:val="Normal"/>
    <w:rsid w:val="00E52C9A"/>
    <w:pPr>
      <w:tabs>
        <w:tab w:val="left" w:pos="-720"/>
        <w:tab w:val="left" w:pos="0"/>
        <w:tab w:val="left" w:pos="450"/>
        <w:tab w:val="left" w:pos="918"/>
        <w:tab w:val="left" w:pos="2160"/>
      </w:tabs>
      <w:suppressAutoHyphens/>
      <w:spacing w:before="20" w:after="20"/>
      <w:ind w:left="4" w:right="1694" w:hanging="90"/>
    </w:pPr>
    <w:rPr>
      <w:rFonts w:ascii="Arial" w:hAnsi="Arial"/>
      <w:sz w:val="20"/>
    </w:rPr>
  </w:style>
  <w:style w:type="paragraph" w:styleId="DocumentMap">
    <w:name w:val="Document Map"/>
    <w:basedOn w:val="Normal"/>
    <w:semiHidden/>
    <w:rsid w:val="00E52C9A"/>
    <w:pPr>
      <w:shd w:val="clear" w:color="auto" w:fill="000080"/>
    </w:pPr>
    <w:rPr>
      <w:rFonts w:ascii="Tahoma" w:hAnsi="Tahoma"/>
    </w:rPr>
  </w:style>
  <w:style w:type="paragraph" w:styleId="BodyTextIndent">
    <w:name w:val="Body Text Indent"/>
    <w:basedOn w:val="Normal"/>
    <w:rsid w:val="00E52C9A"/>
    <w:pPr>
      <w:ind w:left="345"/>
      <w:jc w:val="both"/>
    </w:pPr>
    <w:rPr>
      <w:rFonts w:ascii="Times New Roman" w:hAnsi="Times New Roman"/>
      <w:sz w:val="20"/>
    </w:rPr>
  </w:style>
  <w:style w:type="paragraph" w:styleId="BodyTextIndent2">
    <w:name w:val="Body Text Indent 2"/>
    <w:basedOn w:val="Normal"/>
    <w:rsid w:val="00E52C9A"/>
    <w:pPr>
      <w:ind w:left="720"/>
      <w:jc w:val="both"/>
    </w:pPr>
    <w:rPr>
      <w:rFonts w:ascii="Times New Roman" w:hAnsi="Times New Roman"/>
      <w:sz w:val="20"/>
    </w:rPr>
  </w:style>
  <w:style w:type="paragraph" w:styleId="Subtitle">
    <w:name w:val="Subtitle"/>
    <w:basedOn w:val="Normal"/>
    <w:qFormat/>
    <w:rsid w:val="00E52C9A"/>
    <w:pPr>
      <w:jc w:val="center"/>
    </w:pPr>
    <w:rPr>
      <w:rFonts w:ascii="Times New Roman" w:hAnsi="Times New Roman"/>
      <w:b/>
      <w:sz w:val="24"/>
    </w:rPr>
  </w:style>
  <w:style w:type="paragraph" w:styleId="BodyTextIndent3">
    <w:name w:val="Body Text Indent 3"/>
    <w:basedOn w:val="Normal"/>
    <w:rsid w:val="00E52C9A"/>
    <w:pPr>
      <w:ind w:left="360"/>
      <w:jc w:val="both"/>
    </w:pPr>
    <w:rPr>
      <w:rFonts w:ascii="Times New Roman" w:hAnsi="Times New Roman"/>
      <w:sz w:val="20"/>
    </w:rPr>
  </w:style>
  <w:style w:type="paragraph" w:styleId="BalloonText">
    <w:name w:val="Balloon Text"/>
    <w:basedOn w:val="Normal"/>
    <w:link w:val="BalloonTextChar"/>
    <w:uiPriority w:val="99"/>
    <w:semiHidden/>
    <w:unhideWhenUsed/>
    <w:rsid w:val="00645CA0"/>
    <w:rPr>
      <w:rFonts w:ascii="Tahoma" w:hAnsi="Tahoma" w:cs="Tahoma"/>
      <w:sz w:val="16"/>
      <w:szCs w:val="16"/>
    </w:rPr>
  </w:style>
  <w:style w:type="character" w:customStyle="1" w:styleId="BalloonTextChar">
    <w:name w:val="Balloon Text Char"/>
    <w:basedOn w:val="DefaultParagraphFont"/>
    <w:link w:val="BalloonText"/>
    <w:uiPriority w:val="99"/>
    <w:semiHidden/>
    <w:rsid w:val="00645CA0"/>
    <w:rPr>
      <w:rFonts w:ascii="Tahoma" w:hAnsi="Tahoma" w:cs="Tahoma"/>
      <w:sz w:val="16"/>
      <w:szCs w:val="16"/>
    </w:rPr>
  </w:style>
  <w:style w:type="paragraph" w:styleId="NormalWeb">
    <w:name w:val="Normal (Web)"/>
    <w:basedOn w:val="Normal"/>
    <w:uiPriority w:val="99"/>
    <w:semiHidden/>
    <w:unhideWhenUsed/>
    <w:rsid w:val="005E2EA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DA484D"/>
    <w:rPr>
      <w:sz w:val="16"/>
      <w:szCs w:val="16"/>
    </w:rPr>
  </w:style>
  <w:style w:type="paragraph" w:styleId="CommentText">
    <w:name w:val="annotation text"/>
    <w:basedOn w:val="Normal"/>
    <w:link w:val="CommentTextChar"/>
    <w:uiPriority w:val="99"/>
    <w:semiHidden/>
    <w:unhideWhenUsed/>
    <w:rsid w:val="00DA484D"/>
    <w:rPr>
      <w:sz w:val="20"/>
    </w:rPr>
  </w:style>
  <w:style w:type="character" w:customStyle="1" w:styleId="CommentTextChar">
    <w:name w:val="Comment Text Char"/>
    <w:basedOn w:val="DefaultParagraphFont"/>
    <w:link w:val="CommentText"/>
    <w:uiPriority w:val="99"/>
    <w:semiHidden/>
    <w:rsid w:val="00DA484D"/>
    <w:rPr>
      <w:rFonts w:ascii="Swiss Roman 11pt" w:hAnsi="Swiss Roman 11pt"/>
    </w:rPr>
  </w:style>
  <w:style w:type="paragraph" w:styleId="CommentSubject">
    <w:name w:val="annotation subject"/>
    <w:basedOn w:val="CommentText"/>
    <w:next w:val="CommentText"/>
    <w:link w:val="CommentSubjectChar"/>
    <w:uiPriority w:val="99"/>
    <w:semiHidden/>
    <w:unhideWhenUsed/>
    <w:rsid w:val="00DA484D"/>
    <w:rPr>
      <w:b/>
      <w:bCs/>
    </w:rPr>
  </w:style>
  <w:style w:type="character" w:customStyle="1" w:styleId="CommentSubjectChar">
    <w:name w:val="Comment Subject Char"/>
    <w:basedOn w:val="CommentTextChar"/>
    <w:link w:val="CommentSubject"/>
    <w:uiPriority w:val="99"/>
    <w:semiHidden/>
    <w:rsid w:val="00DA484D"/>
    <w:rPr>
      <w:rFonts w:ascii="Swiss Roman 11pt" w:hAnsi="Swiss Roman 11pt"/>
      <w:b/>
      <w:bCs/>
    </w:rPr>
  </w:style>
  <w:style w:type="character" w:styleId="Hyperlink">
    <w:name w:val="Hyperlink"/>
    <w:basedOn w:val="DefaultParagraphFont"/>
    <w:uiPriority w:val="99"/>
    <w:unhideWhenUsed/>
    <w:rsid w:val="00BE076F"/>
    <w:rPr>
      <w:color w:val="0000FF"/>
      <w:u w:val="single"/>
    </w:rPr>
  </w:style>
  <w:style w:type="paragraph" w:styleId="Revision">
    <w:name w:val="Revision"/>
    <w:hidden/>
    <w:uiPriority w:val="99"/>
    <w:semiHidden/>
    <w:rsid w:val="002D77E5"/>
    <w:rPr>
      <w:rFonts w:ascii="Swiss Roman 11pt" w:hAnsi="Swiss Roman 11pt"/>
      <w:sz w:val="22"/>
    </w:rPr>
  </w:style>
  <w:style w:type="paragraph" w:styleId="ListParagraph">
    <w:name w:val="List Paragraph"/>
    <w:basedOn w:val="Normal"/>
    <w:uiPriority w:val="34"/>
    <w:qFormat/>
    <w:rsid w:val="004D2183"/>
    <w:pPr>
      <w:ind w:left="720"/>
    </w:pPr>
  </w:style>
  <w:style w:type="character" w:styleId="FollowedHyperlink">
    <w:name w:val="FollowedHyperlink"/>
    <w:basedOn w:val="DefaultParagraphFont"/>
    <w:uiPriority w:val="99"/>
    <w:semiHidden/>
    <w:unhideWhenUsed/>
    <w:rsid w:val="00F12BAF"/>
    <w:rPr>
      <w:color w:val="800080"/>
      <w:u w:val="single"/>
    </w:rPr>
  </w:style>
  <w:style w:type="character" w:customStyle="1" w:styleId="FooterChar">
    <w:name w:val="Footer Char"/>
    <w:basedOn w:val="DefaultParagraphFont"/>
    <w:link w:val="Footer"/>
    <w:uiPriority w:val="99"/>
    <w:rsid w:val="00281C73"/>
    <w:rPr>
      <w:rFonts w:ascii="Swiss Roman 11pt" w:hAnsi="Swiss Roman 11pt"/>
      <w:sz w:val="22"/>
    </w:rPr>
  </w:style>
  <w:style w:type="character" w:customStyle="1" w:styleId="HeaderChar">
    <w:name w:val="Header Char"/>
    <w:basedOn w:val="DefaultParagraphFont"/>
    <w:link w:val="Header"/>
    <w:uiPriority w:val="99"/>
    <w:rsid w:val="00CD1537"/>
    <w:rPr>
      <w:rFonts w:ascii="Swiss Roman 11pt" w:hAnsi="Swiss Roman 11pt"/>
      <w:sz w:val="22"/>
    </w:rPr>
  </w:style>
  <w:style w:type="table" w:styleId="LightList">
    <w:name w:val="Light List"/>
    <w:basedOn w:val="TableNormal"/>
    <w:uiPriority w:val="61"/>
    <w:rsid w:val="000758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DHCAfooter">
    <w:name w:val="TDHCA footer"/>
    <w:basedOn w:val="Normal"/>
    <w:qFormat/>
    <w:rsid w:val="003E59F1"/>
    <w:pPr>
      <w:jc w:val="center"/>
    </w:pPr>
    <w:rPr>
      <w:rFonts w:ascii="Arial" w:eastAsia="Calibri"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0659">
      <w:bodyDiv w:val="1"/>
      <w:marLeft w:val="0"/>
      <w:marRight w:val="0"/>
      <w:marTop w:val="0"/>
      <w:marBottom w:val="0"/>
      <w:divBdr>
        <w:top w:val="none" w:sz="0" w:space="0" w:color="auto"/>
        <w:left w:val="none" w:sz="0" w:space="0" w:color="auto"/>
        <w:bottom w:val="none" w:sz="0" w:space="0" w:color="auto"/>
        <w:right w:val="none" w:sz="0" w:space="0" w:color="auto"/>
      </w:divBdr>
      <w:divsChild>
        <w:div w:id="1522551645">
          <w:marLeft w:val="0"/>
          <w:marRight w:val="0"/>
          <w:marTop w:val="0"/>
          <w:marBottom w:val="0"/>
          <w:divBdr>
            <w:top w:val="none" w:sz="0" w:space="0" w:color="auto"/>
            <w:left w:val="none" w:sz="0" w:space="0" w:color="auto"/>
            <w:bottom w:val="none" w:sz="0" w:space="0" w:color="auto"/>
            <w:right w:val="none" w:sz="0" w:space="0" w:color="auto"/>
          </w:divBdr>
        </w:div>
      </w:divsChild>
    </w:div>
    <w:div w:id="1387143354">
      <w:bodyDiv w:val="1"/>
      <w:marLeft w:val="0"/>
      <w:marRight w:val="0"/>
      <w:marTop w:val="0"/>
      <w:marBottom w:val="0"/>
      <w:divBdr>
        <w:top w:val="none" w:sz="0" w:space="0" w:color="auto"/>
        <w:left w:val="none" w:sz="0" w:space="0" w:color="auto"/>
        <w:bottom w:val="none" w:sz="0" w:space="0" w:color="auto"/>
        <w:right w:val="none" w:sz="0" w:space="0" w:color="auto"/>
      </w:divBdr>
      <w:divsChild>
        <w:div w:id="63360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hud.gov/hudportal/HUD?src=/program_offices/healthy_homes/healthyhomes/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hca.state.tx.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ud.gov/offices/cpd/affordablehousing/training/web/leadsafe/usefulfo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46C7E-C0B5-49F0-A3C8-760CC2F9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Rental Assistance Agreement between Contract Administrator and Landlord</vt:lpstr>
    </vt:vector>
  </TitlesOfParts>
  <Company>TDHCA</Company>
  <LinksUpToDate>false</LinksUpToDate>
  <CharactersWithSpaces>17373</CharactersWithSpaces>
  <SharedDoc>false</SharedDoc>
  <HLinks>
    <vt:vector size="12" baseType="variant">
      <vt:variant>
        <vt:i4>3407914</vt:i4>
      </vt:variant>
      <vt:variant>
        <vt:i4>66</vt:i4>
      </vt:variant>
      <vt:variant>
        <vt:i4>0</vt:i4>
      </vt:variant>
      <vt:variant>
        <vt:i4>5</vt:i4>
      </vt:variant>
      <vt:variant>
        <vt:lpwstr>http://www.hud.gov/offices/cpd/affordablehousing/training/web/leadsafe/usefulforms/</vt:lpwstr>
      </vt:variant>
      <vt:variant>
        <vt:lpwstr/>
      </vt:variant>
      <vt:variant>
        <vt:i4>655428</vt:i4>
      </vt:variant>
      <vt:variant>
        <vt:i4>63</vt:i4>
      </vt:variant>
      <vt:variant>
        <vt:i4>0</vt:i4>
      </vt:variant>
      <vt:variant>
        <vt:i4>5</vt:i4>
      </vt:variant>
      <vt:variant>
        <vt:lpwstr>http://portal.hud.gov/hudportal/HUD?src=/program_offices/healthy_homes/healthyhomes/lead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Assistance Agreement between Contract Administrator and Landlord</dc:title>
  <dc:creator>Texas Department of Housing and Community Affairs</dc:creator>
  <cp:lastModifiedBy>NCantu</cp:lastModifiedBy>
  <cp:revision>17</cp:revision>
  <cp:lastPrinted>2012-11-06T16:00:00Z</cp:lastPrinted>
  <dcterms:created xsi:type="dcterms:W3CDTF">2019-11-04T14:45:00Z</dcterms:created>
  <dcterms:modified xsi:type="dcterms:W3CDTF">2021-02-19T15:18:00Z</dcterms:modified>
</cp:coreProperties>
</file>