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6107"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inspections@tdhca.state.tx.us</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BE0227">
        <w:rPr>
          <w:i/>
          <w:sz w:val="32"/>
          <w:szCs w:val="32"/>
        </w:rPr>
        <w:t>8</w:t>
      </w:r>
      <w:r>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F372D9">
              <w:t> </w:t>
            </w:r>
            <w:r w:rsidR="00F372D9">
              <w:t> </w:t>
            </w:r>
            <w:r w:rsidR="00F372D9">
              <w:t> </w:t>
            </w:r>
            <w:r w:rsidR="00F372D9">
              <w:t> </w:t>
            </w:r>
            <w:r w:rsidR="00F372D9">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blPrEx>
          <w:tblCellMar>
            <w:top w:w="0" w:type="dxa"/>
            <w:bottom w:w="0" w:type="dxa"/>
          </w:tblCellMar>
        </w:tblPrEx>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8"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r w:rsidRPr="00B10BB2">
              <w:t xml:space="preserve">) </w:t>
            </w:r>
            <w:r>
              <w:fldChar w:fldCharType="begin">
                <w:ffData>
                  <w:name w:val="Text145"/>
                  <w:enabled/>
                  <w:calcOnExit w:val="0"/>
                  <w:statusText w:type="text" w:val="Enter Ownership Entity Phone Number"/>
                  <w:textInput/>
                </w:ffData>
              </w:fldChar>
            </w:r>
            <w:bookmarkStart w:id="9"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0"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1"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2"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3"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4"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5"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6"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r w:rsidR="00C45E1D">
              <w:t>-</w:t>
            </w:r>
            <w:r w:rsidR="008A4857">
              <w:fldChar w:fldCharType="begin">
                <w:ffData>
                  <w:name w:val="Text458"/>
                  <w:enabled/>
                  <w:calcOnExit w:val="0"/>
                  <w:statusText w:type="text" w:val="Authorized Owner Representative Onsite Contact Phone Number"/>
                  <w:textInput/>
                </w:ffData>
              </w:fldChar>
            </w:r>
            <w:bookmarkStart w:id="17"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7"/>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8"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9"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 xml:space="preserve">) </w:t>
            </w:r>
            <w:r w:rsidR="008A4857">
              <w:fldChar w:fldCharType="begin">
                <w:ffData>
                  <w:name w:val="Text463"/>
                  <w:enabled/>
                  <w:calcOnExit w:val="0"/>
                  <w:statusText w:type="text" w:val="Authorized Owner Representative Onsite Contact Fax Number"/>
                  <w:textInput/>
                </w:ffData>
              </w:fldChar>
            </w:r>
            <w:bookmarkStart w:id="20"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775D67">
              <w:fldChar w:fldCharType="begin">
                <w:ffData>
                  <w:name w:val="Text464"/>
                  <w:enabled/>
                  <w:calcOnExit w:val="0"/>
                  <w:textInput/>
                </w:ffData>
              </w:fldChar>
            </w:r>
            <w:bookmarkStart w:id="21"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1"/>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2"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3" w:name="Check1974"/>
      <w:r>
        <w:rPr>
          <w:sz w:val="22"/>
          <w:szCs w:val="22"/>
        </w:rPr>
        <w:instrText xml:space="preserve"> FORMCHECKBOX </w:instrText>
      </w:r>
      <w:r w:rsidRPr="00882F87">
        <w:rPr>
          <w:sz w:val="22"/>
          <w:szCs w:val="22"/>
        </w:rPr>
      </w:r>
      <w:r>
        <w:rPr>
          <w:sz w:val="22"/>
          <w:szCs w:val="22"/>
        </w:rPr>
        <w:fldChar w:fldCharType="end"/>
      </w:r>
      <w:bookmarkEnd w:id="23"/>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4" w:name="Check1973"/>
      <w:r>
        <w:rPr>
          <w:sz w:val="22"/>
          <w:szCs w:val="22"/>
        </w:rPr>
        <w:instrText xml:space="preserve"> FORMCHECKBOX </w:instrText>
      </w:r>
      <w:r w:rsidR="00882F87" w:rsidRPr="00882F87">
        <w:rPr>
          <w:sz w:val="22"/>
          <w:szCs w:val="22"/>
        </w:rPr>
      </w:r>
      <w:r>
        <w:rPr>
          <w:sz w:val="22"/>
          <w:szCs w:val="22"/>
        </w:rPr>
        <w:fldChar w:fldCharType="end"/>
      </w:r>
      <w:bookmarkEnd w:id="24"/>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5" w:name="Check1975"/>
      <w:r>
        <w:rPr>
          <w:sz w:val="22"/>
          <w:szCs w:val="22"/>
        </w:rPr>
        <w:instrText xml:space="preserve"> FORMCHECKBOX </w:instrText>
      </w:r>
      <w:r w:rsidR="00882F87" w:rsidRPr="00882F87">
        <w:rPr>
          <w:sz w:val="22"/>
          <w:szCs w:val="22"/>
        </w:rPr>
      </w:r>
      <w:r>
        <w:rPr>
          <w:sz w:val="22"/>
          <w:szCs w:val="22"/>
        </w:rPr>
        <w:fldChar w:fldCharType="end"/>
      </w:r>
      <w:bookmarkEnd w:id="25"/>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6" w:name="Check1976"/>
      <w:r>
        <w:rPr>
          <w:sz w:val="22"/>
          <w:szCs w:val="22"/>
        </w:rPr>
        <w:instrText xml:space="preserve"> FORMCHECKBOX </w:instrText>
      </w:r>
      <w:r w:rsidR="00882F87" w:rsidRPr="00882F87">
        <w:rPr>
          <w:sz w:val="22"/>
          <w:szCs w:val="22"/>
        </w:rPr>
      </w:r>
      <w:r>
        <w:rPr>
          <w:sz w:val="22"/>
          <w:szCs w:val="22"/>
        </w:rPr>
        <w:fldChar w:fldCharType="end"/>
      </w:r>
      <w:bookmarkEnd w:id="26"/>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361206" w:rsidRPr="00882F87">
        <w:rPr>
          <w:sz w:val="22"/>
          <w:szCs w:val="22"/>
        </w:rPr>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7"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8"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9"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9"/>
    </w:p>
    <w:p w:rsidR="00E9199C" w:rsidRPr="00572BC9" w:rsidRDefault="00136B29"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D53FC"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6A15D"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0"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1"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p>
    <w:p w:rsidR="009B2DB8" w:rsidRPr="009B2DB8" w:rsidRDefault="00136B29"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EC2A"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13C4"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D71A7" w:rsidP="009400E4">
      <w:pPr>
        <w:spacing w:after="120"/>
        <w:jc w:val="center"/>
        <w:rPr>
          <w:b/>
          <w:sz w:val="32"/>
          <w:szCs w:val="32"/>
        </w:rPr>
      </w:pPr>
      <w:r>
        <w:rPr>
          <w:b/>
          <w:sz w:val="32"/>
          <w:szCs w:val="32"/>
        </w:rPr>
        <w:lastRenderedPageBreak/>
        <w:t>201</w:t>
      </w:r>
      <w:r w:rsidR="00BE0227">
        <w:rPr>
          <w:b/>
          <w:sz w:val="32"/>
          <w:szCs w:val="32"/>
        </w:rPr>
        <w:t>8</w:t>
      </w:r>
      <w:r>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tx.us/pmcomp/inspections/construction.htm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4D67AA" w:rsidRPr="00A84528">
          <w:rPr>
            <w:rStyle w:val="Hyperlink"/>
            <w:sz w:val="24"/>
            <w:szCs w:val="24"/>
          </w:rPr>
          <w:t>http://www.tdhca.state.tx.us/comp_reporting.htm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Pr="00A84528">
          <w:rPr>
            <w:rStyle w:val="Hyperlink"/>
            <w:sz w:val="24"/>
            <w:szCs w:val="24"/>
          </w:rPr>
          <w:t>http://www.tdhc</w:t>
        </w:r>
        <w:r w:rsidRPr="00A84528">
          <w:rPr>
            <w:rStyle w:val="Hyperlink"/>
            <w:sz w:val="24"/>
            <w:szCs w:val="24"/>
          </w:rPr>
          <w:t>a</w:t>
        </w:r>
        <w:r w:rsidRPr="00A84528">
          <w:rPr>
            <w:rStyle w:val="Hyperlink"/>
            <w:sz w:val="24"/>
            <w:szCs w:val="24"/>
          </w:rPr>
          <w:t>.state.tx.us/pmcomp/inspections/construction.htm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lastRenderedPageBreak/>
        <w:t>Separate UPCS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UPCS inspection </w:t>
      </w:r>
      <w:r w:rsidR="00400AF0">
        <w:rPr>
          <w:sz w:val="24"/>
          <w:szCs w:val="24"/>
        </w:rPr>
        <w:t>may</w:t>
      </w:r>
      <w:r>
        <w:rPr>
          <w:sz w:val="24"/>
          <w:szCs w:val="24"/>
        </w:rPr>
        <w:t xml:space="preserve"> also be conducted.  The UPCS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UPCS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756CD1">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873DB3" w:rsidP="004D67AA">
      <w:pPr>
        <w:numPr>
          <w:ilvl w:val="0"/>
          <w:numId w:val="44"/>
        </w:numPr>
        <w:spacing w:before="120"/>
        <w:rPr>
          <w:sz w:val="24"/>
          <w:szCs w:val="24"/>
        </w:rPr>
      </w:pPr>
      <w:r w:rsidRPr="00873DB3">
        <w:rPr>
          <w:sz w:val="24"/>
          <w:szCs w:val="24"/>
          <w:u w:val="single"/>
        </w:rPr>
        <w:t>14SEER HVAC</w:t>
      </w:r>
      <w:r w:rsidR="00192F5C">
        <w:rPr>
          <w:sz w:val="24"/>
          <w:szCs w:val="24"/>
          <w:u w:val="single"/>
        </w:rPr>
        <w:t xml:space="preserve"> or rehab radiant barrier</w:t>
      </w:r>
      <w:r>
        <w:rPr>
          <w:sz w:val="24"/>
          <w:szCs w:val="24"/>
        </w:rPr>
        <w:t xml:space="preserve"> (scoring).  For</w:t>
      </w:r>
      <w:r w:rsidR="00192F5C">
        <w:rPr>
          <w:sz w:val="24"/>
          <w:szCs w:val="24"/>
        </w:rPr>
        <w:t xml:space="preserve"> a</w:t>
      </w:r>
      <w:r>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(mandatory).</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w:t>
      </w:r>
      <w:r w:rsidR="00737EDE">
        <w:rPr>
          <w:sz w:val="24"/>
          <w:szCs w:val="24"/>
        </w:rPr>
        <w:t>Provide evidence that new construction dwelling units are wired with current technology cabling or better to each bedroom, dining and living room.</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Pr>
          <w:sz w:val="24"/>
          <w:szCs w:val="24"/>
        </w:rPr>
        <w:t>National Green Building Standard</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Pr="00A84528">
        <w:rPr>
          <w:sz w:val="24"/>
          <w:szCs w:val="24"/>
        </w:rPr>
        <w:t xml:space="preserve"> at 512/</w:t>
      </w:r>
      <w:r w:rsidR="00C564E0">
        <w:rPr>
          <w:sz w:val="24"/>
          <w:szCs w:val="24"/>
        </w:rPr>
        <w:t>475</w:t>
      </w:r>
      <w:r>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BE0227" w:rsidP="000B1F6B">
            <w:pPr>
              <w:spacing w:after="60"/>
              <w:jc w:val="center"/>
              <w:rPr>
                <w:b/>
              </w:rPr>
            </w:pPr>
            <w:r w:rsidRPr="001D354C">
              <w:rPr>
                <w:b/>
                <w:sz w:val="24"/>
                <w:szCs w:val="24"/>
              </w:rPr>
              <w:t>201</w:t>
            </w:r>
            <w:r>
              <w:rPr>
                <w:b/>
                <w:sz w:val="24"/>
                <w:szCs w:val="24"/>
              </w:rPr>
              <w:t>8</w:t>
            </w:r>
            <w:r>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335"/>
        <w:gridCol w:w="336"/>
      </w:tblGrid>
      <w:tr w:rsidR="00BE0227" w:rsidRPr="00F34310" w:rsidTr="000B1F6B">
        <w:tc>
          <w:tcPr>
            <w:tcW w:w="10728" w:type="dxa"/>
            <w:gridSpan w:val="12"/>
            <w:tcBorders>
              <w:bottom w:val="single" w:sz="4" w:space="0" w:color="auto"/>
            </w:tcBorders>
            <w:shd w:val="clear" w:color="auto" w:fill="D9D9D9"/>
            <w:vAlign w:val="center"/>
          </w:tcPr>
          <w:p w:rsidR="00BE0227" w:rsidRDefault="00BE0227" w:rsidP="000B1F6B">
            <w:pPr>
              <w:spacing w:before="60"/>
              <w:rPr>
                <w:sz w:val="18"/>
                <w:szCs w:val="18"/>
              </w:rPr>
            </w:pPr>
            <w:r w:rsidRPr="00F34310">
              <w:rPr>
                <w:b/>
              </w:rPr>
              <w:br w:type="page"/>
              <w:t>E</w:t>
            </w:r>
            <w:r w:rsidRPr="00F34310">
              <w:rPr>
                <w:b/>
                <w:sz w:val="22"/>
                <w:szCs w:val="22"/>
              </w:rPr>
              <w:t xml:space="preserve">.  </w:t>
            </w:r>
            <w:r w:rsidRPr="00024EC3">
              <w:rPr>
                <w:b/>
                <w:sz w:val="22"/>
                <w:szCs w:val="22"/>
              </w:rPr>
              <w:t>Unit Amenities</w:t>
            </w:r>
            <w:r>
              <w:rPr>
                <w:sz w:val="18"/>
                <w:szCs w:val="18"/>
              </w:rPr>
              <w:tab/>
              <w:t>Every unit no extra charge</w:t>
            </w:r>
            <w:r>
              <w:rPr>
                <w:b/>
                <w:sz w:val="18"/>
                <w:szCs w:val="18"/>
              </w:rPr>
              <w:tab/>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w:t>
            </w:r>
            <w:r>
              <w:rPr>
                <w:sz w:val="18"/>
                <w:szCs w:val="18"/>
              </w:rPr>
              <w:tab/>
              <w:t>Rehab 3 base pts / Supportive Hsg. 5 base pts</w:t>
            </w:r>
          </w:p>
          <w:p w:rsidR="00BE0227" w:rsidRPr="004D1FF1" w:rsidRDefault="00BE0227" w:rsidP="000B1F6B">
            <w:pPr>
              <w:rPr>
                <w:sz w:val="18"/>
                <w:szCs w:val="18"/>
              </w:rPr>
            </w:pPr>
            <w:r>
              <w:rPr>
                <w:sz w:val="18"/>
                <w:szCs w:val="18"/>
              </w:rPr>
              <w:tab/>
            </w:r>
            <w:r>
              <w:rPr>
                <w:sz w:val="18"/>
                <w:szCs w:val="18"/>
              </w:rPr>
              <w:tab/>
            </w:r>
            <w:r>
              <w:rPr>
                <w:sz w:val="18"/>
                <w:szCs w:val="18"/>
              </w:rPr>
              <w:tab/>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85599C">
              <w:rPr>
                <w:b/>
              </w:rPr>
              <w:t>Security</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A55C76" w:rsidRDefault="00BE0227" w:rsidP="000B1F6B">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8E6B6A" w:rsidRDefault="00BE0227" w:rsidP="000B1F6B">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BE0227" w:rsidRPr="002E1E5D" w:rsidRDefault="00BE0227" w:rsidP="000B1F6B">
            <w:pPr>
              <w:jc w:val="center"/>
              <w:rPr>
                <w:b/>
                <w:sz w:val="12"/>
                <w:szCs w:val="12"/>
              </w:rPr>
            </w:pPr>
            <w:r w:rsidRPr="00A55C76">
              <w:rPr>
                <w:b/>
                <w:sz w:val="12"/>
                <w:szCs w:val="12"/>
              </w:rPr>
              <w:t>Required</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8E6B6A" w:rsidRDefault="00BE0227" w:rsidP="000B1F6B">
            <w:pPr>
              <w:numPr>
                <w:ilvl w:val="0"/>
                <w:numId w:val="33"/>
              </w:numPr>
              <w:rPr>
                <w:b/>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BE0227" w:rsidRPr="00A55C76" w:rsidRDefault="00BE0227" w:rsidP="000B1F6B">
            <w:pPr>
              <w:jc w:val="center"/>
              <w:rPr>
                <w:b/>
                <w:sz w:val="12"/>
                <w:szCs w:val="12"/>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1373EF">
              <w:rPr>
                <w:b/>
              </w:rPr>
              <w:t>Flooring</w:t>
            </w:r>
            <w:r w:rsidRPr="001373EF">
              <w:rPr>
                <w:b/>
                <w:i/>
              </w:rPr>
              <w:t xml:space="preserve"> </w:t>
            </w:r>
            <w:r w:rsidRPr="00E62A81">
              <w:rPr>
                <w:b/>
              </w:rPr>
              <w:t>/ Siding</w:t>
            </w:r>
          </w:p>
        </w:tc>
      </w:tr>
      <w:tr w:rsidR="00BE0227" w:rsidRPr="00E208FE" w:rsidTr="000B1F6B">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A55C76" w:rsidRDefault="00BE0227" w:rsidP="000B1F6B">
            <w:pPr>
              <w:numPr>
                <w:ilvl w:val="0"/>
                <w:numId w:val="33"/>
              </w:numPr>
              <w:rPr>
                <w:sz w:val="18"/>
                <w:szCs w:val="18"/>
              </w:rPr>
            </w:pPr>
            <w:r w:rsidRPr="00A55C76">
              <w:rPr>
                <w:b/>
                <w:sz w:val="18"/>
                <w:szCs w:val="18"/>
              </w:rPr>
              <w:t>Carpeting, Vinyl flooring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top w:val="single" w:sz="4" w:space="0" w:color="auto"/>
              <w:left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sidRPr="00F34310">
              <w:rPr>
                <w:b/>
                <w:sz w:val="18"/>
                <w:szCs w:val="18"/>
              </w:rPr>
              <w:t>Ceramic tile</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right w:val="single" w:sz="4" w:space="0" w:color="auto"/>
            </w:tcBorders>
            <w:shd w:val="clear" w:color="auto" w:fill="auto"/>
            <w:vAlign w:val="center"/>
          </w:tcPr>
          <w:p w:rsidR="00BE0227" w:rsidRPr="00E208FE" w:rsidRDefault="00BE0227" w:rsidP="000B1F6B">
            <w:pPr>
              <w:rPr>
                <w:b/>
              </w:rPr>
            </w:pPr>
          </w:p>
        </w:tc>
        <w:tc>
          <w:tcPr>
            <w:tcW w:w="794" w:type="dxa"/>
            <w:gridSpan w:val="3"/>
            <w:tcBorders>
              <w:left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336"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jc w:val="both"/>
              <w:rPr>
                <w:sz w:val="18"/>
                <w:szCs w:val="18"/>
              </w:rPr>
            </w:pPr>
            <w:r w:rsidRPr="00F73124">
              <w:rPr>
                <w:b/>
                <w:sz w:val="18"/>
                <w:szCs w:val="18"/>
              </w:rPr>
              <w:t xml:space="preserve">Disposal </w:t>
            </w:r>
            <w:r>
              <w:rPr>
                <w:b/>
                <w:sz w:val="18"/>
                <w:szCs w:val="18"/>
              </w:rPr>
              <w:t xml:space="preserve"> </w:t>
            </w:r>
            <w:r w:rsidR="00830A57">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Faucet-low flow</w:t>
            </w:r>
            <w:r w:rsidRPr="00F73124">
              <w:rPr>
                <w:sz w:val="18"/>
                <w:szCs w:val="18"/>
              </w:rPr>
              <w:t xml:space="preserve"> </w:t>
            </w:r>
            <w:r w:rsidRPr="0079241D">
              <w:rPr>
                <w:b/>
                <w:sz w:val="18"/>
                <w:szCs w:val="18"/>
                <w:u w:val="single"/>
              </w:rPr>
              <w:t>&lt;</w:t>
            </w:r>
            <w:r w:rsidRPr="0079241D">
              <w:rPr>
                <w:b/>
                <w:sz w:val="18"/>
                <w:szCs w:val="18"/>
              </w:rPr>
              <w:t xml:space="preserve"> 2.20 gpm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73124">
              <w:rPr>
                <w:b/>
              </w:rPr>
              <w:t>Bath</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Commode</w:t>
            </w:r>
            <w:r>
              <w:rPr>
                <w:sz w:val="18"/>
                <w:szCs w:val="18"/>
              </w:rPr>
              <w:t xml:space="preserve"> </w:t>
            </w:r>
            <w:r w:rsidRPr="0079241D">
              <w:rPr>
                <w:b/>
                <w:sz w:val="18"/>
                <w:szCs w:val="18"/>
                <w:u w:val="single"/>
              </w:rPr>
              <w:t>&lt;</w:t>
            </w:r>
            <w:r w:rsidRPr="0079241D">
              <w:rPr>
                <w:b/>
                <w:sz w:val="18"/>
                <w:szCs w:val="18"/>
              </w:rPr>
              <w:t xml:space="preserve"> 1.28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Faucet -</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2.20 gp</w:t>
            </w:r>
            <w:r>
              <w:rPr>
                <w:b/>
                <w:sz w:val="18"/>
                <w:szCs w:val="18"/>
              </w:rPr>
              <w:t>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Shower</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2.50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73124">
              <w:rPr>
                <w:b/>
              </w:rPr>
              <w:t>Miscellaneous Features</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7219BF" w:rsidRDefault="00BE0227" w:rsidP="000B1F6B">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7219BF" w:rsidRDefault="00BE0227" w:rsidP="000B1F6B">
            <w:pPr>
              <w:numPr>
                <w:ilvl w:val="0"/>
                <w:numId w:val="33"/>
              </w:numPr>
              <w:rPr>
                <w:b/>
                <w:sz w:val="18"/>
                <w:szCs w:val="18"/>
              </w:rPr>
            </w:pPr>
            <w:r>
              <w:rPr>
                <w:b/>
                <w:sz w:val="18"/>
                <w:szCs w:val="18"/>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1</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Pr>
                <w:b/>
                <w:sz w:val="18"/>
                <w:szCs w:val="18"/>
              </w:rPr>
              <w:t xml:space="preserve">All areas of unit must have heating and A/C </w:t>
            </w:r>
            <w:r>
              <w:rPr>
                <w:sz w:val="18"/>
                <w:szCs w:val="18"/>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b/>
                <w:sz w:val="18"/>
                <w:szCs w:val="18"/>
              </w:rPr>
            </w:pPr>
            <w:r>
              <w:rPr>
                <w:b/>
                <w:sz w:val="18"/>
                <w:szCs w:val="18"/>
              </w:rPr>
              <w:t xml:space="preserve">HVAC/SEER </w:t>
            </w:r>
            <w:r w:rsidRPr="00A03938">
              <w:rPr>
                <w:b/>
                <w:sz w:val="18"/>
                <w:szCs w:val="18"/>
                <w:u w:val="single"/>
              </w:rPr>
              <w:t>&gt;</w:t>
            </w:r>
            <w:r>
              <w:rPr>
                <w:b/>
                <w:sz w:val="18"/>
                <w:szCs w:val="18"/>
              </w:rPr>
              <w:t xml:space="preserve">14 </w:t>
            </w:r>
            <w:r w:rsidRPr="00A03938">
              <w:rPr>
                <w:sz w:val="16"/>
                <w:szCs w:val="16"/>
              </w:rPr>
              <w:t>(new const.</w:t>
            </w:r>
            <w:r>
              <w:rPr>
                <w:sz w:val="16"/>
                <w:szCs w:val="16"/>
              </w:rPr>
              <w:t xml:space="preserve">) </w:t>
            </w:r>
            <w:r>
              <w:rPr>
                <w:b/>
                <w:sz w:val="18"/>
                <w:szCs w:val="18"/>
              </w:rPr>
              <w:t>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1.5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2</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Pr>
                <w:b/>
                <w:sz w:val="18"/>
                <w:szCs w:val="18"/>
              </w:rPr>
              <w:t>Current technology for data and phone</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7219BF" w:rsidRDefault="00BE0227" w:rsidP="000B1F6B">
            <w:pPr>
              <w:numPr>
                <w:ilvl w:val="0"/>
                <w:numId w:val="33"/>
              </w:numPr>
              <w:rPr>
                <w:b/>
                <w:sz w:val="18"/>
                <w:szCs w:val="18"/>
              </w:rPr>
            </w:pPr>
            <w:r>
              <w:rPr>
                <w:b/>
                <w:sz w:val="18"/>
                <w:szCs w:val="18"/>
              </w:rPr>
              <w:t>Ceiling fan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r>
              <w:rPr>
                <w:sz w:val="16"/>
                <w:szCs w:val="16"/>
              </w:rPr>
              <w:t xml:space="preserv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1.5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Pr>
                <w:b/>
                <w:sz w:val="18"/>
                <w:szCs w:val="18"/>
              </w:rPr>
              <w:t>Blinds or w</w:t>
            </w:r>
            <w:r w:rsidRPr="00F73124">
              <w:rPr>
                <w:b/>
                <w:sz w:val="18"/>
                <w:szCs w:val="18"/>
              </w:rPr>
              <w:t>indow coverings</w:t>
            </w:r>
            <w:r w:rsidRPr="00F73124">
              <w:rPr>
                <w:sz w:val="18"/>
                <w:szCs w:val="18"/>
              </w:rPr>
              <w:t xml:space="preserve"> </w:t>
            </w:r>
            <w:r w:rsidRPr="00376915">
              <w:rPr>
                <w:sz w:val="16"/>
                <w:szCs w:val="16"/>
              </w:rPr>
              <w:t>on all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7219BF" w:rsidRDefault="00BE0227" w:rsidP="000B1F6B">
            <w:pPr>
              <w:numPr>
                <w:ilvl w:val="0"/>
                <w:numId w:val="33"/>
              </w:numPr>
              <w:rPr>
                <w:b/>
                <w:sz w:val="18"/>
                <w:szCs w:val="18"/>
              </w:rPr>
            </w:pPr>
            <w:r>
              <w:rPr>
                <w:b/>
                <w:sz w:val="18"/>
                <w:szCs w:val="18"/>
              </w:rPr>
              <w:t>Walk in closet master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7219BF" w:rsidRDefault="00BE0227" w:rsidP="000B1F6B">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7219BF" w:rsidRDefault="00BE0227" w:rsidP="000B1F6B">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1</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7219BF" w:rsidRDefault="00BE0227" w:rsidP="000B1F6B">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1373EF">
              <w:rPr>
                <w:b/>
              </w:rPr>
              <w:t>Parking</w:t>
            </w:r>
          </w:p>
        </w:tc>
      </w:tr>
      <w:tr w:rsidR="00BE0227" w:rsidRPr="00E208FE" w:rsidTr="000B1F6B">
        <w:tc>
          <w:tcPr>
            <w:tcW w:w="4248" w:type="dxa"/>
            <w:tcBorders>
              <w:top w:val="single" w:sz="4" w:space="0" w:color="auto"/>
              <w:left w:val="single" w:sz="4" w:space="0" w:color="auto"/>
              <w:right w:val="single" w:sz="4" w:space="0" w:color="auto"/>
            </w:tcBorders>
            <w:shd w:val="clear" w:color="auto" w:fill="D9D9D9"/>
            <w:vAlign w:val="center"/>
          </w:tcPr>
          <w:p w:rsidR="00BE0227" w:rsidRPr="00F73124" w:rsidRDefault="00BE0227" w:rsidP="000B1F6B">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BE0227" w:rsidRPr="00F73124" w:rsidRDefault="00BE0227" w:rsidP="000B1F6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4248" w:type="dxa"/>
            <w:tcBorders>
              <w:left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BE0227" w:rsidRPr="00F73124" w:rsidRDefault="00BE0227" w:rsidP="000B1F6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BE0227" w:rsidRPr="00E208FE" w:rsidRDefault="00BE0227" w:rsidP="000B1F6B">
            <w:pPr>
              <w:rPr>
                <w:b/>
              </w:rPr>
            </w:pPr>
          </w:p>
        </w:tc>
        <w:tc>
          <w:tcPr>
            <w:tcW w:w="794" w:type="dxa"/>
            <w:gridSpan w:val="3"/>
            <w:tcBorders>
              <w:left w:val="single" w:sz="4" w:space="0" w:color="auto"/>
              <w:right w:val="nil"/>
            </w:tcBorders>
            <w:shd w:val="clear" w:color="auto" w:fill="D9D9D9"/>
            <w:vAlign w:val="center"/>
          </w:tcPr>
          <w:p w:rsidR="00BE0227" w:rsidRPr="00E208FE" w:rsidRDefault="00BE0227" w:rsidP="000B1F6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4248" w:type="dxa"/>
            <w:tcBorders>
              <w:left w:val="single" w:sz="4" w:space="0" w:color="auto"/>
              <w:right w:val="single" w:sz="4" w:space="0" w:color="auto"/>
            </w:tcBorders>
            <w:shd w:val="clear" w:color="auto" w:fill="D9D9D9"/>
            <w:vAlign w:val="center"/>
          </w:tcPr>
          <w:p w:rsidR="00BE0227" w:rsidRPr="00F73124" w:rsidRDefault="00BE0227" w:rsidP="000B1F6B">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BE0227" w:rsidRPr="00F73124" w:rsidRDefault="00BE0227" w:rsidP="000B1F6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right w:val="nil"/>
            </w:tcBorders>
            <w:shd w:val="clear" w:color="auto" w:fill="D9D9D9"/>
            <w:vAlign w:val="center"/>
          </w:tcPr>
          <w:p w:rsidR="00BE0227" w:rsidRPr="00E208FE" w:rsidRDefault="00BE0227" w:rsidP="000B1F6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4248" w:type="dxa"/>
            <w:tcBorders>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BE0227" w:rsidRPr="00F73124" w:rsidRDefault="00BE0227" w:rsidP="000B1F6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Default="00BE0227" w:rsidP="000B1F6B">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s</w:t>
            </w:r>
          </w:p>
        </w:tc>
        <w:tc>
          <w:tcPr>
            <w:tcW w:w="336"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r w:rsidR="00BE0227"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sectPr w:rsidR="00BE0227" w:rsidSect="00C224FD">
          <w:footerReference w:type="even" r:id="rId17"/>
          <w:footerReference w:type="first" r:id="rId18"/>
          <w:pgSz w:w="12240" w:h="15840" w:code="1"/>
          <w:pgMar w:top="1296" w:right="864" w:bottom="576"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Default="00BE0227" w:rsidP="000B1F6B">
            <w:pPr>
              <w:spacing w:before="60"/>
              <w:rPr>
                <w:sz w:val="18"/>
                <w:szCs w:val="18"/>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numPr>
                <w:ilvl w:val="0"/>
                <w:numId w:val="33"/>
              </w:numPr>
              <w:rPr>
                <w:b/>
              </w:rPr>
            </w:pPr>
            <w:r>
              <w:rPr>
                <w:b/>
                <w:sz w:val="18"/>
                <w:szCs w:val="18"/>
              </w:rPr>
              <w:t xml:space="preserve">Full perimeter fencing </w:t>
            </w:r>
            <w:r w:rsidRPr="00CB2F55">
              <w:rPr>
                <w:sz w:val="16"/>
                <w:szCs w:val="16"/>
              </w:rPr>
              <w:t>(inc non guest parking and all ameni</w:t>
            </w:r>
            <w:r>
              <w:rPr>
                <w:sz w:val="16"/>
                <w:szCs w:val="16"/>
              </w:rPr>
              <w:t>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Controlled gate access </w:t>
            </w:r>
            <w:r w:rsidRPr="00CB2F55">
              <w:rPr>
                <w:sz w:val="16"/>
                <w:szCs w:val="16"/>
              </w:rPr>
              <w:t>vehicle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spacing w:line="160" w:lineRule="exact"/>
              <w:rPr>
                <w:b/>
                <w:sz w:val="18"/>
                <w:szCs w:val="18"/>
              </w:rPr>
            </w:pPr>
            <w:r>
              <w:rPr>
                <w:b/>
                <w:sz w:val="18"/>
                <w:szCs w:val="18"/>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Accessible walking/jogging path</w:t>
            </w:r>
            <w:r>
              <w:rPr>
                <w:sz w:val="16"/>
                <w:szCs w:val="16"/>
              </w:rPr>
              <w:t xml:space="preserve"> 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Laundry room</w:t>
            </w:r>
            <w:r>
              <w:rPr>
                <w:sz w:val="18"/>
                <w:szCs w:val="18"/>
              </w:rPr>
              <w:t xml:space="preserve"> w/min. one W/D ea. 40 units</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BBQ-picnic table sets</w:t>
            </w:r>
            <w:r>
              <w:rPr>
                <w:sz w:val="18"/>
                <w:szCs w:val="18"/>
              </w:rPr>
              <w:t xml:space="preserve"> </w:t>
            </w:r>
            <w:r w:rsidRPr="00CB2F55">
              <w:rPr>
                <w:sz w:val="16"/>
                <w:szCs w:val="16"/>
              </w:rPr>
              <w:t>1/50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Fitness room </w:t>
            </w:r>
            <w:r>
              <w:rPr>
                <w:sz w:val="16"/>
                <w:szCs w:val="16"/>
              </w:rPr>
              <w:t>1 piece/40 units (round down) min. 2, max. 5 req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spacing w:line="160" w:lineRule="exact"/>
              <w:rPr>
                <w:sz w:val="18"/>
                <w:szCs w:val="18"/>
              </w:rPr>
            </w:pPr>
            <w:r w:rsidRPr="00F34310">
              <w:rPr>
                <w:b/>
                <w:sz w:val="18"/>
                <w:szCs w:val="18"/>
              </w:rPr>
              <w:t>Business/computer</w:t>
            </w:r>
            <w:r w:rsidRPr="00F34310">
              <w:rPr>
                <w:sz w:val="18"/>
                <w:szCs w:val="18"/>
              </w:rPr>
              <w:t xml:space="preserve"> </w:t>
            </w:r>
            <w:r w:rsidRPr="00F34310">
              <w:rPr>
                <w:b/>
                <w:sz w:val="18"/>
                <w:szCs w:val="18"/>
              </w:rPr>
              <w:t xml:space="preserve">learning </w:t>
            </w:r>
            <w:r>
              <w:rPr>
                <w:sz w:val="16"/>
                <w:szCs w:val="16"/>
              </w:rPr>
              <w:t>min. 1 computer /4</w:t>
            </w:r>
            <w:r w:rsidRPr="00E208FE">
              <w:rPr>
                <w:sz w:val="16"/>
                <w:szCs w:val="16"/>
              </w:rPr>
              <w:t>0 units</w:t>
            </w:r>
            <w:r>
              <w:rPr>
                <w:sz w:val="16"/>
                <w:szCs w:val="16"/>
              </w:rPr>
              <w:t xml:space="preserve"> (basic programs; max. 5)</w:t>
            </w:r>
            <w:r w:rsidRPr="00E208FE">
              <w:rPr>
                <w:sz w:val="16"/>
                <w:szCs w:val="16"/>
              </w:rPr>
              <w:t>,</w:t>
            </w:r>
            <w:r>
              <w:rPr>
                <w:sz w:val="16"/>
                <w:szCs w:val="16"/>
              </w:rPr>
              <w:t xml:space="preserve"> min.</w:t>
            </w:r>
            <w:r w:rsidRPr="00E208FE">
              <w:rPr>
                <w:sz w:val="16"/>
                <w:szCs w:val="16"/>
              </w:rPr>
              <w:t xml:space="preserve"> 1 laser printer</w:t>
            </w:r>
            <w:r>
              <w:rPr>
                <w:sz w:val="16"/>
                <w:szCs w:val="16"/>
              </w:rPr>
              <w:t>/scanner per computer lab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Community room </w:t>
            </w:r>
            <w:r>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Library</w:t>
            </w:r>
            <w:r>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DD48E3" w:rsidRDefault="00BE0227" w:rsidP="000B1F6B">
            <w:pPr>
              <w:numPr>
                <w:ilvl w:val="0"/>
                <w:numId w:val="33"/>
              </w:numPr>
              <w:spacing w:line="160" w:lineRule="exact"/>
              <w:rPr>
                <w:b/>
                <w:sz w:val="18"/>
                <w:szCs w:val="18"/>
              </w:rPr>
            </w:pPr>
            <w:r>
              <w:rPr>
                <w:b/>
                <w:sz w:val="18"/>
                <w:szCs w:val="18"/>
              </w:rPr>
              <w:t>Service coordinator office</w:t>
            </w:r>
            <w:r>
              <w:rPr>
                <w:sz w:val="18"/>
                <w:szCs w:val="18"/>
              </w:rPr>
              <w:t xml:space="preserve"> </w:t>
            </w:r>
            <w:r>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b/>
                <w:sz w:val="18"/>
                <w:szCs w:val="18"/>
              </w:rPr>
            </w:pPr>
            <w:r>
              <w:rPr>
                <w:b/>
                <w:sz w:val="18"/>
                <w:szCs w:val="18"/>
              </w:rPr>
              <w:t>Regularly staffed service office</w:t>
            </w:r>
            <w:r>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Activity room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b/>
                <w:sz w:val="18"/>
                <w:szCs w:val="18"/>
              </w:rPr>
            </w:pPr>
            <w:r>
              <w:rPr>
                <w:b/>
                <w:sz w:val="18"/>
                <w:szCs w:val="18"/>
              </w:rPr>
              <w:t xml:space="preserve">Secured </w:t>
            </w:r>
            <w:r w:rsidRPr="00CB2F55">
              <w:rPr>
                <w:b/>
                <w:sz w:val="18"/>
                <w:szCs w:val="18"/>
              </w:rPr>
              <w:t>entry</w:t>
            </w:r>
            <w:r w:rsidRPr="00CB2F55">
              <w:rPr>
                <w:sz w:val="16"/>
                <w:szCs w:val="16"/>
              </w:rPr>
              <w:t>bldg</w:t>
            </w:r>
            <w:r>
              <w:rPr>
                <w:sz w:val="16"/>
                <w:szCs w:val="16"/>
              </w:rPr>
              <w:t>. main entrance(s)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Horseshoe, putting green, pool table, shuffleboard court, video area </w:t>
            </w:r>
            <w:r>
              <w:rPr>
                <w:sz w:val="16"/>
                <w:szCs w:val="16"/>
              </w:rPr>
              <w:t>(game console w/ variety of games open to all residents)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Community dine rm, full or warm kitch</w:t>
            </w:r>
            <w:r>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1 plyscp.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2 plyscps.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Sport court</w:t>
            </w:r>
            <w:r>
              <w:rPr>
                <w:sz w:val="16"/>
                <w:szCs w:val="16"/>
              </w:rPr>
              <w:t xml:space="preserve"> tennis, basketball, or volleyball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Children’s activity center</w:t>
            </w:r>
            <w:r>
              <w:rPr>
                <w:sz w:val="16"/>
                <w:szCs w:val="16"/>
              </w:rPr>
              <w:t xml:space="preserve"> age-appropriate furnishings, adequate staff after school/vacations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Community theatre</w:t>
            </w:r>
            <w:r>
              <w:rPr>
                <w:sz w:val="16"/>
                <w:szCs w:val="16"/>
              </w:rPr>
              <w:t xml:space="preserve"> </w:t>
            </w:r>
            <w:r w:rsidRPr="00CB2F55">
              <w:rPr>
                <w:sz w:val="16"/>
                <w:szCs w:val="16"/>
                <w:u w:val="single"/>
              </w:rPr>
              <w:t>&lt;</w:t>
            </w:r>
            <w:r>
              <w:rPr>
                <w:sz w:val="16"/>
                <w:szCs w:val="16"/>
              </w:rPr>
              <w:t>52” screen, surround, DVD, theatre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4A701C" w:rsidRDefault="00BE0227" w:rsidP="000B1F6B">
            <w:pPr>
              <w:numPr>
                <w:ilvl w:val="0"/>
                <w:numId w:val="33"/>
              </w:numPr>
              <w:rPr>
                <w:b/>
                <w:sz w:val="18"/>
                <w:szCs w:val="18"/>
              </w:rPr>
            </w:pPr>
            <w:r>
              <w:rPr>
                <w:b/>
                <w:sz w:val="18"/>
                <w:szCs w:val="18"/>
              </w:rPr>
              <w:t>Dog park/wash area</w:t>
            </w:r>
            <w:r>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Wi-Fi in common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Security cameras</w:t>
            </w:r>
            <w:r>
              <w:rPr>
                <w:sz w:val="16"/>
                <w:szCs w:val="16"/>
              </w:rPr>
              <w:t xml:space="preserve"> monitered 24 hours/7 days each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Secured bicycle parking</w:t>
            </w:r>
            <w:r>
              <w:rPr>
                <w:sz w:val="18"/>
                <w:szCs w:val="18"/>
              </w:rPr>
              <w:t xml:space="preserve"> </w:t>
            </w:r>
            <w:r>
              <w:rPr>
                <w:sz w:val="16"/>
                <w:szCs w:val="16"/>
              </w:rPr>
              <w:t>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Shaded rooftop or structural viewing deck </w:t>
            </w:r>
            <w:r w:rsidRPr="00CB2F5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BE0227" w:rsidP="000B1F6B">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BE0227" w:rsidP="000B1F6B">
            <w:pPr>
              <w:numPr>
                <w:ilvl w:val="0"/>
                <w:numId w:val="33"/>
              </w:numPr>
              <w:rPr>
                <w:b/>
                <w:sz w:val="18"/>
                <w:szCs w:val="18"/>
              </w:rPr>
            </w:pPr>
            <w:r>
              <w:rPr>
                <w:b/>
                <w:sz w:val="18"/>
                <w:szCs w:val="18"/>
              </w:rPr>
              <w:t>Enterprise Green Communities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BE0227" w:rsidP="000B1F6B">
            <w:pPr>
              <w:numPr>
                <w:ilvl w:val="0"/>
                <w:numId w:val="33"/>
              </w:numPr>
              <w:rPr>
                <w:b/>
                <w:sz w:val="18"/>
                <w:szCs w:val="18"/>
              </w:rPr>
            </w:pPr>
            <w:r>
              <w:rPr>
                <w:b/>
                <w:sz w:val="18"/>
                <w:szCs w:val="18"/>
              </w:rPr>
              <w:t>LEED</w:t>
            </w:r>
            <w:r>
              <w:rPr>
                <w:sz w:val="16"/>
                <w:szCs w:val="16"/>
              </w:rPr>
              <w:t xml:space="preserve"> (certified Silver, Gold or Platinum)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BE0227" w:rsidP="000B1F6B">
            <w:pPr>
              <w:numPr>
                <w:ilvl w:val="0"/>
                <w:numId w:val="33"/>
              </w:numPr>
              <w:rPr>
                <w:b/>
                <w:sz w:val="18"/>
                <w:szCs w:val="18"/>
              </w:rPr>
            </w:pPr>
            <w:r>
              <w:rPr>
                <w:b/>
                <w:sz w:val="18"/>
                <w:szCs w:val="18"/>
              </w:rPr>
              <w:t>ICC 700 Nationial Green Bldg. Standard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weight bench, sauna,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C224FD">
      <w:pgSz w:w="12240" w:h="15840" w:code="1"/>
      <w:pgMar w:top="1296" w:right="864" w:bottom="576"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60" w:rsidRDefault="00D96660">
      <w:r>
        <w:separator/>
      </w:r>
    </w:p>
  </w:endnote>
  <w:endnote w:type="continuationSeparator" w:id="0">
    <w:p w:rsidR="00D96660" w:rsidRDefault="00D9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E97291" w:rsidP="008844B2">
    <w:pPr>
      <w:pStyle w:val="Footer"/>
      <w:rPr>
        <w:rStyle w:val="PageNumber"/>
        <w:sz w:val="14"/>
        <w:szCs w:val="14"/>
      </w:rPr>
    </w:pPr>
    <w:r>
      <w:rPr>
        <w:rStyle w:val="PageNumber"/>
        <w:sz w:val="14"/>
        <w:szCs w:val="14"/>
      </w:rPr>
      <w:t>12/28/17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60" w:rsidRDefault="00D96660">
      <w:r>
        <w:separator/>
      </w:r>
    </w:p>
  </w:footnote>
  <w:footnote w:type="continuationSeparator" w:id="0">
    <w:p w:rsidR="00D96660" w:rsidRDefault="00D9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qzH1Aco9r/QrYsJBKxZ/8Zb8eqio0VwPvLhnz5yjZwC/SRn5QQ8oiq0E4wZzAh5AkGwILDjLSvHxMEJnfx+GQ==" w:salt="WmeTxM0qHwjxIHh2iNcuvA=="/>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5631"/>
    <w:rsid w:val="00095BB9"/>
    <w:rsid w:val="000B1F6B"/>
    <w:rsid w:val="000C726C"/>
    <w:rsid w:val="000D191A"/>
    <w:rsid w:val="000D3D0C"/>
    <w:rsid w:val="000D71A7"/>
    <w:rsid w:val="000E3DFF"/>
    <w:rsid w:val="000E5325"/>
    <w:rsid w:val="000E5F9D"/>
    <w:rsid w:val="000F0FB1"/>
    <w:rsid w:val="000F10DF"/>
    <w:rsid w:val="000F1149"/>
    <w:rsid w:val="000F431C"/>
    <w:rsid w:val="001040DC"/>
    <w:rsid w:val="001125CC"/>
    <w:rsid w:val="001144B3"/>
    <w:rsid w:val="001169F1"/>
    <w:rsid w:val="00120B57"/>
    <w:rsid w:val="00121704"/>
    <w:rsid w:val="001272B9"/>
    <w:rsid w:val="00130A73"/>
    <w:rsid w:val="00136B29"/>
    <w:rsid w:val="001373EF"/>
    <w:rsid w:val="001545AC"/>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6C07"/>
    <w:rsid w:val="002171DF"/>
    <w:rsid w:val="002334F6"/>
    <w:rsid w:val="00236876"/>
    <w:rsid w:val="00237BEC"/>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7E36"/>
    <w:rsid w:val="00484B0A"/>
    <w:rsid w:val="00492E42"/>
    <w:rsid w:val="00496301"/>
    <w:rsid w:val="00496E94"/>
    <w:rsid w:val="004A123B"/>
    <w:rsid w:val="004A31B2"/>
    <w:rsid w:val="004A5E60"/>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80221"/>
    <w:rsid w:val="00584888"/>
    <w:rsid w:val="005866EB"/>
    <w:rsid w:val="00594B37"/>
    <w:rsid w:val="005B7C1A"/>
    <w:rsid w:val="005C0358"/>
    <w:rsid w:val="005C3AA1"/>
    <w:rsid w:val="005D1098"/>
    <w:rsid w:val="005D1F69"/>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77CBD"/>
    <w:rsid w:val="00683D03"/>
    <w:rsid w:val="00692852"/>
    <w:rsid w:val="00692B9A"/>
    <w:rsid w:val="00695282"/>
    <w:rsid w:val="006953D6"/>
    <w:rsid w:val="00695D79"/>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37EDE"/>
    <w:rsid w:val="00744191"/>
    <w:rsid w:val="007445DC"/>
    <w:rsid w:val="007518E0"/>
    <w:rsid w:val="007537A3"/>
    <w:rsid w:val="00756CD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787"/>
    <w:rsid w:val="00830A57"/>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D62"/>
    <w:rsid w:val="00882F87"/>
    <w:rsid w:val="008844B2"/>
    <w:rsid w:val="00886056"/>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D1898"/>
    <w:rsid w:val="00AD4359"/>
    <w:rsid w:val="00AE2446"/>
    <w:rsid w:val="00AF0B54"/>
    <w:rsid w:val="00AF2F58"/>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E0227"/>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96660"/>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4E75"/>
    <w:rsid w:val="00F372D9"/>
    <w:rsid w:val="00F37799"/>
    <w:rsid w:val="00F40147"/>
    <w:rsid w:val="00F41D61"/>
    <w:rsid w:val="00F52E74"/>
    <w:rsid w:val="00F571F1"/>
    <w:rsid w:val="00F61A47"/>
    <w:rsid w:val="00F65E00"/>
    <w:rsid w:val="00F660FF"/>
    <w:rsid w:val="00F67507"/>
    <w:rsid w:val="00F7252B"/>
    <w:rsid w:val="00F74DF3"/>
    <w:rsid w:val="00F762F1"/>
    <w:rsid w:val="00F83013"/>
    <w:rsid w:val="00F84572"/>
    <w:rsid w:val="00F84763"/>
    <w:rsid w:val="00F9130F"/>
    <w:rsid w:val="00F966D7"/>
    <w:rsid w:val="00F972A3"/>
    <w:rsid w:val="00FA66F9"/>
    <w:rsid w:val="00FA7889"/>
    <w:rsid w:val="00FB53A3"/>
    <w:rsid w:val="00FB6EE1"/>
    <w:rsid w:val="00FB7ACF"/>
    <w:rsid w:val="00FC1EF2"/>
    <w:rsid w:val="00FC5514"/>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2D9C2077-85A5-4024-A4E9-CB15073E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state.tx.us/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84C95-97C1-4D05-ADBF-35EF7242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25433</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2016-12-28T19:37:00Z</cp:lastPrinted>
  <dcterms:created xsi:type="dcterms:W3CDTF">2022-07-27T19:09:00Z</dcterms:created>
  <dcterms:modified xsi:type="dcterms:W3CDTF">2022-07-27T19:09:00Z</dcterms:modified>
</cp:coreProperties>
</file>